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1E45" w14:textId="77777777" w:rsidR="00F76D70" w:rsidRPr="007F26FF" w:rsidRDefault="00F76D70" w:rsidP="00F76D70">
      <w:pPr>
        <w:spacing w:after="0" w:line="240" w:lineRule="auto"/>
        <w:jc w:val="center"/>
        <w:rPr>
          <w:rFonts w:ascii="Calibri" w:eastAsia="Calibri" w:hAnsi="Calibri" w:cs="Calibri"/>
          <w:b/>
          <w:sz w:val="24"/>
          <w:szCs w:val="24"/>
        </w:rPr>
      </w:pPr>
      <w:r w:rsidRPr="007F26FF">
        <w:rPr>
          <w:rFonts w:ascii="Calibri" w:eastAsia="Calibri" w:hAnsi="Calibri" w:cs="Calibri"/>
          <w:b/>
          <w:sz w:val="24"/>
          <w:szCs w:val="24"/>
        </w:rPr>
        <w:t>Working in Partnership Copeland</w:t>
      </w:r>
    </w:p>
    <w:p w14:paraId="5A451BA0" w14:textId="77777777" w:rsidR="00F76D70" w:rsidRPr="007F26FF" w:rsidRDefault="00F76D70" w:rsidP="00F76D70">
      <w:pPr>
        <w:spacing w:after="0" w:line="240" w:lineRule="auto"/>
        <w:jc w:val="center"/>
        <w:rPr>
          <w:rFonts w:ascii="Calibri" w:eastAsia="Calibri" w:hAnsi="Calibri" w:cs="Calibri"/>
          <w:b/>
          <w:sz w:val="24"/>
          <w:szCs w:val="24"/>
        </w:rPr>
      </w:pPr>
    </w:p>
    <w:p w14:paraId="2841ABCF" w14:textId="61C53A07" w:rsidR="00F76D70" w:rsidRPr="007F26FF" w:rsidRDefault="00F76D70" w:rsidP="00F76D70">
      <w:pPr>
        <w:spacing w:after="0" w:line="240" w:lineRule="auto"/>
        <w:ind w:firstLine="720"/>
        <w:jc w:val="center"/>
        <w:rPr>
          <w:rFonts w:ascii="Calibri" w:eastAsia="Calibri" w:hAnsi="Calibri" w:cs="Calibri"/>
          <w:b/>
          <w:sz w:val="24"/>
          <w:szCs w:val="24"/>
        </w:rPr>
      </w:pPr>
      <w:r w:rsidRPr="007F26FF">
        <w:rPr>
          <w:rFonts w:ascii="Calibri" w:eastAsia="Calibri" w:hAnsi="Calibri" w:cs="Calibri"/>
          <w:b/>
          <w:sz w:val="24"/>
          <w:szCs w:val="24"/>
        </w:rPr>
        <w:t xml:space="preserve">Minutes of the </w:t>
      </w:r>
      <w:r w:rsidR="008C2743" w:rsidRPr="007F26FF">
        <w:rPr>
          <w:rFonts w:ascii="Calibri" w:eastAsia="Calibri" w:hAnsi="Calibri" w:cs="Calibri"/>
          <w:b/>
          <w:sz w:val="24"/>
          <w:szCs w:val="24"/>
        </w:rPr>
        <w:t>12</w:t>
      </w:r>
      <w:r w:rsidR="003E1327" w:rsidRPr="007F26FF">
        <w:rPr>
          <w:rFonts w:ascii="Calibri" w:eastAsia="Calibri" w:hAnsi="Calibri" w:cs="Calibri"/>
          <w:b/>
          <w:color w:val="000000"/>
          <w:sz w:val="24"/>
          <w:szCs w:val="24"/>
        </w:rPr>
        <w:t>th</w:t>
      </w:r>
      <w:r w:rsidR="00997E6B" w:rsidRPr="007F26FF">
        <w:rPr>
          <w:rFonts w:ascii="Calibri" w:eastAsia="Calibri" w:hAnsi="Calibri" w:cs="Calibri"/>
          <w:b/>
          <w:color w:val="000000"/>
          <w:sz w:val="24"/>
          <w:szCs w:val="24"/>
        </w:rPr>
        <w:t xml:space="preserve"> Meeting</w:t>
      </w:r>
      <w:r w:rsidRPr="007F26FF">
        <w:rPr>
          <w:rFonts w:ascii="Calibri" w:eastAsia="Calibri" w:hAnsi="Calibri" w:cs="Calibri"/>
          <w:b/>
          <w:sz w:val="24"/>
          <w:szCs w:val="24"/>
        </w:rPr>
        <w:t xml:space="preserve"> of the Mid Copeland</w:t>
      </w:r>
      <w:r w:rsidR="001D3584" w:rsidRPr="007F26FF">
        <w:rPr>
          <w:rFonts w:ascii="Calibri" w:eastAsia="Calibri" w:hAnsi="Calibri" w:cs="Calibri"/>
          <w:b/>
          <w:sz w:val="24"/>
          <w:szCs w:val="24"/>
        </w:rPr>
        <w:t xml:space="preserve"> GDF</w:t>
      </w:r>
      <w:r w:rsidRPr="007F26FF">
        <w:rPr>
          <w:rFonts w:ascii="Calibri" w:eastAsia="Calibri" w:hAnsi="Calibri" w:cs="Calibri"/>
          <w:b/>
          <w:sz w:val="24"/>
          <w:szCs w:val="24"/>
        </w:rPr>
        <w:t xml:space="preserve"> Community Partnership</w:t>
      </w:r>
    </w:p>
    <w:p w14:paraId="7A68E023" w14:textId="77777777" w:rsidR="00F76D70" w:rsidRDefault="00F76D70" w:rsidP="00F76D70">
      <w:pPr>
        <w:spacing w:after="0" w:line="240" w:lineRule="auto"/>
        <w:jc w:val="center"/>
        <w:rPr>
          <w:rFonts w:ascii="Calibri" w:eastAsia="Calibri" w:hAnsi="Calibri" w:cs="Calibri"/>
          <w:b/>
        </w:rPr>
      </w:pPr>
    </w:p>
    <w:p w14:paraId="246BAAE8" w14:textId="77777777" w:rsidR="00F76D70" w:rsidRDefault="00F76D70" w:rsidP="00F76D70">
      <w:pPr>
        <w:spacing w:after="0" w:line="240" w:lineRule="auto"/>
        <w:rPr>
          <w:rFonts w:ascii="Calibri" w:eastAsia="Calibri" w:hAnsi="Calibri" w:cs="Calibri"/>
          <w:b/>
        </w:rPr>
      </w:pPr>
      <w:r>
        <w:rPr>
          <w:rFonts w:ascii="Calibri" w:eastAsia="Calibri" w:hAnsi="Calibri" w:cs="Calibri"/>
          <w:b/>
        </w:rPr>
        <w:tab/>
      </w:r>
    </w:p>
    <w:p w14:paraId="51885A6D" w14:textId="15A0DE5F" w:rsidR="00F76D70" w:rsidRPr="002C6B0A" w:rsidRDefault="00F76D70" w:rsidP="00F76D70">
      <w:pPr>
        <w:spacing w:after="0" w:line="240" w:lineRule="auto"/>
        <w:rPr>
          <w:rFonts w:ascii="Calibri" w:eastAsia="Calibri" w:hAnsi="Calibri" w:cs="Calibri"/>
          <w:b/>
          <w:color w:val="FF0000"/>
          <w:sz w:val="20"/>
          <w:szCs w:val="20"/>
        </w:rPr>
      </w:pPr>
      <w:r w:rsidRPr="001D180B">
        <w:rPr>
          <w:rFonts w:ascii="Calibri" w:eastAsia="Calibri" w:hAnsi="Calibri" w:cs="Calibri"/>
          <w:b/>
          <w:sz w:val="20"/>
          <w:szCs w:val="20"/>
        </w:rPr>
        <w:t>Held at</w:t>
      </w:r>
      <w:r w:rsidRPr="001D180B">
        <w:rPr>
          <w:rFonts w:ascii="Calibri" w:eastAsia="Calibri" w:hAnsi="Calibri" w:cs="Calibri"/>
          <w:b/>
          <w:sz w:val="20"/>
          <w:szCs w:val="20"/>
        </w:rPr>
        <w:tab/>
      </w:r>
      <w:r w:rsidRPr="001D180B">
        <w:rPr>
          <w:rFonts w:ascii="Calibri" w:eastAsia="Calibri" w:hAnsi="Calibri" w:cs="Calibri"/>
          <w:b/>
          <w:sz w:val="20"/>
          <w:szCs w:val="20"/>
        </w:rPr>
        <w:tab/>
      </w:r>
      <w:r w:rsidRPr="001D180B">
        <w:rPr>
          <w:rFonts w:ascii="Calibri" w:eastAsia="Calibri" w:hAnsi="Calibri" w:cs="Calibri"/>
          <w:b/>
          <w:sz w:val="20"/>
          <w:szCs w:val="20"/>
        </w:rPr>
        <w:tab/>
      </w:r>
      <w:r w:rsidRPr="001D180B">
        <w:rPr>
          <w:rFonts w:ascii="Calibri" w:eastAsia="Calibri" w:hAnsi="Calibri" w:cs="Calibri"/>
          <w:b/>
          <w:sz w:val="20"/>
          <w:szCs w:val="20"/>
        </w:rPr>
        <w:tab/>
      </w:r>
      <w:r w:rsidRPr="001D180B">
        <w:rPr>
          <w:rFonts w:ascii="Calibri" w:eastAsia="Calibri" w:hAnsi="Calibri" w:cs="Calibri"/>
          <w:b/>
          <w:sz w:val="20"/>
          <w:szCs w:val="20"/>
        </w:rPr>
        <w:tab/>
      </w:r>
      <w:r w:rsidR="00787CC6">
        <w:rPr>
          <w:rFonts w:ascii="Calibri" w:eastAsia="Calibri" w:hAnsi="Calibri" w:cs="Calibri"/>
          <w:b/>
          <w:sz w:val="20"/>
          <w:szCs w:val="20"/>
        </w:rPr>
        <w:t>Calderbr</w:t>
      </w:r>
      <w:r w:rsidR="00F02085">
        <w:rPr>
          <w:rFonts w:ascii="Calibri" w:eastAsia="Calibri" w:hAnsi="Calibri" w:cs="Calibri"/>
          <w:b/>
          <w:sz w:val="20"/>
          <w:szCs w:val="20"/>
        </w:rPr>
        <w:t>idge and Ponsonby Village Hall</w:t>
      </w:r>
    </w:p>
    <w:p w14:paraId="7701E0C2" w14:textId="77777777" w:rsidR="00F76D70" w:rsidRPr="001D180B" w:rsidRDefault="00F76D70" w:rsidP="00F76D70">
      <w:pPr>
        <w:spacing w:after="0" w:line="240" w:lineRule="auto"/>
        <w:rPr>
          <w:rFonts w:ascii="Calibri" w:eastAsia="Calibri" w:hAnsi="Calibri" w:cs="Calibri"/>
          <w:b/>
          <w:sz w:val="20"/>
          <w:szCs w:val="20"/>
        </w:rPr>
      </w:pPr>
    </w:p>
    <w:p w14:paraId="1E187887" w14:textId="3DBE2746" w:rsidR="00F76D70" w:rsidRPr="001D180B" w:rsidRDefault="00F76D70" w:rsidP="00F76D70">
      <w:pPr>
        <w:spacing w:after="0" w:line="240" w:lineRule="auto"/>
        <w:rPr>
          <w:rFonts w:ascii="Calibri" w:eastAsia="Calibri" w:hAnsi="Calibri" w:cs="Calibri"/>
          <w:b/>
          <w:color w:val="000000"/>
          <w:sz w:val="20"/>
          <w:szCs w:val="20"/>
        </w:rPr>
      </w:pPr>
      <w:r w:rsidRPr="001D180B">
        <w:rPr>
          <w:rFonts w:ascii="Calibri" w:eastAsia="Calibri" w:hAnsi="Calibri" w:cs="Calibri"/>
          <w:b/>
          <w:sz w:val="20"/>
          <w:szCs w:val="20"/>
        </w:rPr>
        <w:t>On</w:t>
      </w:r>
      <w:r w:rsidRPr="001D180B">
        <w:rPr>
          <w:rFonts w:ascii="Calibri" w:eastAsia="Calibri" w:hAnsi="Calibri" w:cs="Calibri"/>
          <w:b/>
          <w:sz w:val="20"/>
          <w:szCs w:val="20"/>
        </w:rPr>
        <w:tab/>
      </w:r>
      <w:r w:rsidRPr="001D180B">
        <w:rPr>
          <w:rFonts w:ascii="Calibri" w:eastAsia="Calibri" w:hAnsi="Calibri" w:cs="Calibri"/>
          <w:b/>
          <w:sz w:val="20"/>
          <w:szCs w:val="20"/>
        </w:rPr>
        <w:tab/>
      </w:r>
      <w:r w:rsidRPr="001D180B">
        <w:rPr>
          <w:rFonts w:ascii="Calibri" w:eastAsia="Calibri" w:hAnsi="Calibri" w:cs="Calibri"/>
          <w:b/>
          <w:sz w:val="20"/>
          <w:szCs w:val="20"/>
        </w:rPr>
        <w:tab/>
      </w:r>
      <w:r w:rsidRPr="001D180B">
        <w:rPr>
          <w:rFonts w:ascii="Calibri" w:eastAsia="Calibri" w:hAnsi="Calibri" w:cs="Calibri"/>
          <w:b/>
          <w:sz w:val="20"/>
          <w:szCs w:val="20"/>
        </w:rPr>
        <w:tab/>
      </w:r>
      <w:r w:rsidRPr="001D180B">
        <w:rPr>
          <w:rFonts w:ascii="Calibri" w:eastAsia="Calibri" w:hAnsi="Calibri" w:cs="Calibri"/>
          <w:b/>
          <w:sz w:val="20"/>
          <w:szCs w:val="20"/>
        </w:rPr>
        <w:tab/>
      </w:r>
      <w:r w:rsidR="0078451C">
        <w:rPr>
          <w:rFonts w:ascii="Calibri" w:eastAsia="Calibri" w:hAnsi="Calibri" w:cs="Calibri"/>
          <w:b/>
          <w:sz w:val="20"/>
          <w:szCs w:val="20"/>
        </w:rPr>
        <w:t>Tuesday 28</w:t>
      </w:r>
      <w:r w:rsidR="0078451C" w:rsidRPr="0078451C">
        <w:rPr>
          <w:rFonts w:ascii="Calibri" w:eastAsia="Calibri" w:hAnsi="Calibri" w:cs="Calibri"/>
          <w:b/>
          <w:sz w:val="20"/>
          <w:szCs w:val="20"/>
          <w:vertAlign w:val="superscript"/>
        </w:rPr>
        <w:t>th</w:t>
      </w:r>
      <w:r w:rsidR="0078451C">
        <w:rPr>
          <w:rFonts w:ascii="Calibri" w:eastAsia="Calibri" w:hAnsi="Calibri" w:cs="Calibri"/>
          <w:b/>
          <w:sz w:val="20"/>
          <w:szCs w:val="20"/>
        </w:rPr>
        <w:t xml:space="preserve"> February 2023</w:t>
      </w:r>
    </w:p>
    <w:p w14:paraId="2BD484DF" w14:textId="77777777" w:rsidR="00F76D70" w:rsidRPr="001D180B" w:rsidRDefault="00F76D70" w:rsidP="00F76D70">
      <w:pPr>
        <w:spacing w:after="0" w:line="240" w:lineRule="auto"/>
        <w:rPr>
          <w:rFonts w:ascii="Calibri" w:eastAsia="Calibri" w:hAnsi="Calibri" w:cs="Calibri"/>
          <w:b/>
          <w:color w:val="000000"/>
          <w:sz w:val="20"/>
          <w:szCs w:val="20"/>
        </w:rPr>
      </w:pPr>
    </w:p>
    <w:p w14:paraId="12FA30D6" w14:textId="0149C362" w:rsidR="00F76D70" w:rsidRPr="001D180B" w:rsidRDefault="00F76D70" w:rsidP="00F76D70">
      <w:pPr>
        <w:spacing w:after="0" w:line="240" w:lineRule="auto"/>
        <w:rPr>
          <w:rFonts w:ascii="Calibri" w:eastAsia="Calibri" w:hAnsi="Calibri" w:cs="Calibri"/>
          <w:b/>
          <w:color w:val="000000"/>
          <w:sz w:val="20"/>
          <w:szCs w:val="20"/>
        </w:rPr>
      </w:pPr>
      <w:r w:rsidRPr="001D180B">
        <w:rPr>
          <w:rFonts w:ascii="Calibri" w:eastAsia="Calibri" w:hAnsi="Calibri" w:cs="Calibri"/>
          <w:b/>
          <w:color w:val="000000"/>
          <w:sz w:val="20"/>
          <w:szCs w:val="20"/>
        </w:rPr>
        <w:t>Commencing at</w:t>
      </w:r>
      <w:r w:rsidRPr="001D180B">
        <w:rPr>
          <w:rFonts w:ascii="Calibri" w:eastAsia="Calibri" w:hAnsi="Calibri" w:cs="Calibri"/>
          <w:b/>
          <w:color w:val="000000"/>
          <w:sz w:val="20"/>
          <w:szCs w:val="20"/>
        </w:rPr>
        <w:tab/>
      </w:r>
      <w:r w:rsidRPr="001D180B">
        <w:rPr>
          <w:rFonts w:ascii="Calibri" w:eastAsia="Calibri" w:hAnsi="Calibri" w:cs="Calibri"/>
          <w:b/>
          <w:color w:val="000000"/>
          <w:sz w:val="20"/>
          <w:szCs w:val="20"/>
        </w:rPr>
        <w:tab/>
      </w:r>
      <w:r w:rsidR="001E13B3" w:rsidRPr="001D180B">
        <w:rPr>
          <w:rFonts w:ascii="Calibri" w:eastAsia="Calibri" w:hAnsi="Calibri" w:cs="Calibri"/>
          <w:b/>
          <w:color w:val="000000"/>
          <w:sz w:val="20"/>
          <w:szCs w:val="20"/>
        </w:rPr>
        <w:tab/>
      </w:r>
      <w:r w:rsidR="001E13B3" w:rsidRPr="001D180B">
        <w:rPr>
          <w:rFonts w:ascii="Calibri" w:eastAsia="Calibri" w:hAnsi="Calibri" w:cs="Calibri"/>
          <w:b/>
          <w:color w:val="000000"/>
          <w:sz w:val="20"/>
          <w:szCs w:val="20"/>
        </w:rPr>
        <w:tab/>
      </w:r>
      <w:r w:rsidR="0078451C">
        <w:rPr>
          <w:rFonts w:ascii="Calibri" w:eastAsia="Calibri" w:hAnsi="Calibri" w:cs="Calibri"/>
          <w:b/>
          <w:color w:val="000000"/>
          <w:sz w:val="20"/>
          <w:szCs w:val="20"/>
        </w:rPr>
        <w:t>15:00 hrs</w:t>
      </w:r>
    </w:p>
    <w:p w14:paraId="233042B5" w14:textId="77777777" w:rsidR="00F76D70" w:rsidRPr="001D180B" w:rsidRDefault="00F76D70" w:rsidP="00F76D70">
      <w:pPr>
        <w:spacing w:after="0" w:line="240" w:lineRule="auto"/>
        <w:rPr>
          <w:rFonts w:ascii="Calibri" w:eastAsia="Calibri" w:hAnsi="Calibri" w:cs="Calibri"/>
          <w:sz w:val="20"/>
          <w:szCs w:val="20"/>
        </w:rPr>
      </w:pPr>
    </w:p>
    <w:p w14:paraId="0D7BDFBE" w14:textId="77777777" w:rsidR="00F76D70" w:rsidRPr="001D180B" w:rsidRDefault="00F76D70" w:rsidP="00F76D70">
      <w:pPr>
        <w:spacing w:after="0" w:line="240" w:lineRule="auto"/>
        <w:rPr>
          <w:rFonts w:ascii="Calibri" w:eastAsia="Calibri" w:hAnsi="Calibri" w:cs="Calibri"/>
          <w:b/>
          <w:sz w:val="20"/>
          <w:szCs w:val="20"/>
        </w:rPr>
      </w:pPr>
      <w:r w:rsidRPr="001D180B">
        <w:rPr>
          <w:rFonts w:ascii="Calibri" w:eastAsia="Calibri" w:hAnsi="Calibri" w:cs="Calibri"/>
          <w:b/>
          <w:sz w:val="20"/>
          <w:szCs w:val="20"/>
        </w:rPr>
        <w:t xml:space="preserve">PRESENT: </w:t>
      </w:r>
    </w:p>
    <w:p w14:paraId="759E7385" w14:textId="5948F210" w:rsidR="00F771EA" w:rsidRPr="001D180B" w:rsidRDefault="001A6292" w:rsidP="00F771EA">
      <w:pPr>
        <w:spacing w:after="0" w:line="240" w:lineRule="auto"/>
        <w:rPr>
          <w:rFonts w:ascii="Calibri" w:eastAsia="Calibri" w:hAnsi="Calibri" w:cs="Calibri"/>
          <w:sz w:val="20"/>
          <w:szCs w:val="20"/>
        </w:rPr>
      </w:pPr>
      <w:r w:rsidRPr="001D180B">
        <w:rPr>
          <w:rFonts w:ascii="Calibri" w:eastAsia="Calibri" w:hAnsi="Calibri" w:cs="Calibri"/>
          <w:sz w:val="20"/>
          <w:szCs w:val="20"/>
        </w:rPr>
        <w:t>Andy Pratt</w:t>
      </w:r>
      <w:r w:rsidR="00F771EA" w:rsidRPr="001D180B">
        <w:rPr>
          <w:rFonts w:ascii="Calibri" w:eastAsia="Calibri" w:hAnsi="Calibri" w:cs="Calibri"/>
          <w:sz w:val="20"/>
          <w:szCs w:val="20"/>
        </w:rPr>
        <w:tab/>
      </w:r>
      <w:r w:rsidR="00F771EA" w:rsidRPr="001D180B">
        <w:rPr>
          <w:rFonts w:ascii="Calibri" w:eastAsia="Calibri" w:hAnsi="Calibri" w:cs="Calibri"/>
          <w:sz w:val="20"/>
          <w:szCs w:val="20"/>
        </w:rPr>
        <w:tab/>
        <w:t>Chair</w:t>
      </w:r>
    </w:p>
    <w:p w14:paraId="50548253" w14:textId="77777777" w:rsidR="00A9695C" w:rsidRDefault="00A9695C" w:rsidP="00A9695C">
      <w:pPr>
        <w:spacing w:after="0" w:line="240" w:lineRule="auto"/>
        <w:rPr>
          <w:rFonts w:ascii="Calibri" w:eastAsia="Calibri" w:hAnsi="Calibri" w:cs="Calibri"/>
          <w:bCs/>
          <w:sz w:val="20"/>
          <w:szCs w:val="20"/>
        </w:rPr>
      </w:pPr>
      <w:r>
        <w:rPr>
          <w:rFonts w:ascii="Calibri" w:eastAsia="Calibri" w:hAnsi="Calibri" w:cs="Calibri"/>
          <w:bCs/>
          <w:sz w:val="20"/>
          <w:szCs w:val="20"/>
        </w:rPr>
        <w:t>Cllr David Moore</w:t>
      </w:r>
      <w:r>
        <w:rPr>
          <w:rFonts w:ascii="Calibri" w:eastAsia="Calibri" w:hAnsi="Calibri" w:cs="Calibri"/>
          <w:bCs/>
          <w:sz w:val="20"/>
          <w:szCs w:val="20"/>
        </w:rPr>
        <w:tab/>
      </w:r>
      <w:r>
        <w:rPr>
          <w:rFonts w:ascii="Calibri" w:eastAsia="Calibri" w:hAnsi="Calibri" w:cs="Calibri"/>
          <w:bCs/>
          <w:sz w:val="20"/>
          <w:szCs w:val="20"/>
        </w:rPr>
        <w:tab/>
        <w:t>Copeland Borough Council, Councillor &amp; Nuclear Portfolio Holder</w:t>
      </w:r>
    </w:p>
    <w:p w14:paraId="50A6F76E" w14:textId="77777777" w:rsidR="00A9695C" w:rsidRDefault="00A9695C" w:rsidP="00A9695C">
      <w:pPr>
        <w:spacing w:after="0" w:line="240" w:lineRule="auto"/>
        <w:rPr>
          <w:rFonts w:ascii="Calibri" w:eastAsia="Calibri" w:hAnsi="Calibri" w:cs="Calibri"/>
          <w:sz w:val="20"/>
          <w:szCs w:val="20"/>
        </w:rPr>
      </w:pPr>
      <w:r w:rsidRPr="001D180B">
        <w:rPr>
          <w:rFonts w:ascii="Calibri" w:eastAsia="Calibri" w:hAnsi="Calibri" w:cs="Calibri"/>
          <w:sz w:val="20"/>
          <w:szCs w:val="20"/>
        </w:rPr>
        <w:t>Julie Nugent</w:t>
      </w:r>
      <w:r w:rsidRPr="001D180B">
        <w:rPr>
          <w:rFonts w:ascii="Calibri" w:eastAsia="Calibri" w:hAnsi="Calibri" w:cs="Calibri"/>
          <w:sz w:val="20"/>
          <w:szCs w:val="20"/>
        </w:rPr>
        <w:tab/>
      </w:r>
      <w:r w:rsidRPr="001D180B">
        <w:rPr>
          <w:rFonts w:ascii="Calibri" w:eastAsia="Calibri" w:hAnsi="Calibri" w:cs="Calibri"/>
          <w:sz w:val="20"/>
          <w:szCs w:val="20"/>
        </w:rPr>
        <w:tab/>
        <w:t>Beckermet with Thornhill Parish Council Chair</w:t>
      </w:r>
    </w:p>
    <w:p w14:paraId="197374D0" w14:textId="32F7E274" w:rsidR="00AA5770" w:rsidRDefault="00A9695C" w:rsidP="00F771EA">
      <w:pPr>
        <w:spacing w:after="0" w:line="240" w:lineRule="auto"/>
        <w:rPr>
          <w:rFonts w:ascii="Calibri" w:eastAsia="Calibri" w:hAnsi="Calibri" w:cs="Calibri"/>
          <w:sz w:val="20"/>
          <w:szCs w:val="20"/>
        </w:rPr>
      </w:pPr>
      <w:r>
        <w:rPr>
          <w:rFonts w:ascii="Calibri" w:eastAsia="Calibri" w:hAnsi="Calibri" w:cs="Calibri"/>
          <w:sz w:val="20"/>
          <w:szCs w:val="20"/>
        </w:rPr>
        <w:t>Mark Fussell</w:t>
      </w:r>
      <w:r>
        <w:rPr>
          <w:rFonts w:ascii="Calibri" w:eastAsia="Calibri" w:hAnsi="Calibri" w:cs="Calibri"/>
          <w:sz w:val="20"/>
          <w:szCs w:val="20"/>
        </w:rPr>
        <w:tab/>
      </w:r>
      <w:r>
        <w:rPr>
          <w:rFonts w:ascii="Calibri" w:eastAsia="Calibri" w:hAnsi="Calibri" w:cs="Calibri"/>
          <w:sz w:val="20"/>
          <w:szCs w:val="20"/>
        </w:rPr>
        <w:tab/>
      </w:r>
      <w:r w:rsidR="00AA5770">
        <w:rPr>
          <w:rFonts w:ascii="Calibri" w:eastAsia="Calibri" w:hAnsi="Calibri" w:cs="Calibri"/>
          <w:sz w:val="20"/>
          <w:szCs w:val="20"/>
        </w:rPr>
        <w:t>Gosforth Parish Council Chair</w:t>
      </w:r>
    </w:p>
    <w:p w14:paraId="6AB74D6F" w14:textId="1FBE0EAC" w:rsidR="002D705F" w:rsidRDefault="002D705F" w:rsidP="00F771EA">
      <w:pPr>
        <w:spacing w:after="0" w:line="240" w:lineRule="auto"/>
        <w:rPr>
          <w:rFonts w:ascii="Calibri" w:eastAsia="Calibri" w:hAnsi="Calibri" w:cs="Calibri"/>
          <w:sz w:val="20"/>
          <w:szCs w:val="20"/>
        </w:rPr>
      </w:pPr>
      <w:r>
        <w:rPr>
          <w:rFonts w:ascii="Calibri" w:eastAsia="Calibri" w:hAnsi="Calibri" w:cs="Calibri"/>
          <w:sz w:val="20"/>
          <w:szCs w:val="20"/>
        </w:rPr>
        <w:t>Mi</w:t>
      </w:r>
      <w:r w:rsidR="0084273F">
        <w:rPr>
          <w:rFonts w:ascii="Calibri" w:eastAsia="Calibri" w:hAnsi="Calibri" w:cs="Calibri"/>
          <w:sz w:val="20"/>
          <w:szCs w:val="20"/>
        </w:rPr>
        <w:t>ke</w:t>
      </w:r>
      <w:r>
        <w:rPr>
          <w:rFonts w:ascii="Calibri" w:eastAsia="Calibri" w:hAnsi="Calibri" w:cs="Calibri"/>
          <w:sz w:val="20"/>
          <w:szCs w:val="20"/>
        </w:rPr>
        <w:t xml:space="preserve"> Slater</w:t>
      </w:r>
      <w:r>
        <w:rPr>
          <w:rFonts w:ascii="Calibri" w:eastAsia="Calibri" w:hAnsi="Calibri" w:cs="Calibri"/>
          <w:sz w:val="20"/>
          <w:szCs w:val="20"/>
        </w:rPr>
        <w:tab/>
      </w:r>
      <w:r>
        <w:rPr>
          <w:rFonts w:ascii="Calibri" w:eastAsia="Calibri" w:hAnsi="Calibri" w:cs="Calibri"/>
          <w:sz w:val="20"/>
          <w:szCs w:val="20"/>
        </w:rPr>
        <w:tab/>
        <w:t>Farming Sector Lead</w:t>
      </w:r>
    </w:p>
    <w:p w14:paraId="48D7FF3A" w14:textId="77777777" w:rsidR="00EC7C59" w:rsidRDefault="00AA5770" w:rsidP="00F771EA">
      <w:pPr>
        <w:spacing w:after="0" w:line="240" w:lineRule="auto"/>
        <w:rPr>
          <w:rFonts w:ascii="Calibri" w:eastAsia="Calibri" w:hAnsi="Calibri" w:cs="Calibri"/>
          <w:sz w:val="20"/>
          <w:szCs w:val="20"/>
        </w:rPr>
      </w:pPr>
      <w:r>
        <w:rPr>
          <w:rFonts w:ascii="Calibri" w:eastAsia="Calibri" w:hAnsi="Calibri" w:cs="Calibri"/>
          <w:sz w:val="20"/>
          <w:szCs w:val="20"/>
        </w:rPr>
        <w:t>Bob Jones</w:t>
      </w:r>
      <w:r>
        <w:rPr>
          <w:rFonts w:ascii="Calibri" w:eastAsia="Calibri" w:hAnsi="Calibri" w:cs="Calibri"/>
          <w:sz w:val="20"/>
          <w:szCs w:val="20"/>
        </w:rPr>
        <w:tab/>
      </w:r>
      <w:r>
        <w:rPr>
          <w:rFonts w:ascii="Calibri" w:eastAsia="Calibri" w:hAnsi="Calibri" w:cs="Calibri"/>
          <w:sz w:val="20"/>
          <w:szCs w:val="20"/>
        </w:rPr>
        <w:tab/>
        <w:t>Calderbridge &amp; Ponsonby Parish Council Chair</w:t>
      </w:r>
    </w:p>
    <w:p w14:paraId="1F3B3430" w14:textId="5F775A0A" w:rsidR="003F1C8B" w:rsidRDefault="00735418" w:rsidP="001D5465">
      <w:pPr>
        <w:spacing w:after="0" w:line="240" w:lineRule="auto"/>
        <w:rPr>
          <w:rFonts w:ascii="Calibri" w:eastAsia="Calibri" w:hAnsi="Calibri" w:cs="Calibri"/>
          <w:sz w:val="20"/>
          <w:szCs w:val="20"/>
        </w:rPr>
      </w:pPr>
      <w:r>
        <w:rPr>
          <w:rFonts w:ascii="Calibri" w:eastAsia="Calibri" w:hAnsi="Calibri" w:cs="Calibri"/>
          <w:sz w:val="20"/>
          <w:szCs w:val="20"/>
        </w:rPr>
        <w:t>Yvonne Clarkson</w:t>
      </w:r>
      <w:r>
        <w:rPr>
          <w:rFonts w:ascii="Calibri" w:eastAsia="Calibri" w:hAnsi="Calibri" w:cs="Calibri"/>
          <w:sz w:val="20"/>
          <w:szCs w:val="20"/>
        </w:rPr>
        <w:tab/>
      </w:r>
      <w:r>
        <w:rPr>
          <w:rFonts w:ascii="Calibri" w:eastAsia="Calibri" w:hAnsi="Calibri" w:cs="Calibri"/>
          <w:sz w:val="20"/>
          <w:szCs w:val="20"/>
        </w:rPr>
        <w:tab/>
      </w:r>
      <w:r w:rsidR="00AB2FC2">
        <w:rPr>
          <w:rFonts w:ascii="Calibri" w:eastAsia="Calibri" w:hAnsi="Calibri" w:cs="Calibri"/>
          <w:sz w:val="20"/>
          <w:szCs w:val="20"/>
        </w:rPr>
        <w:t xml:space="preserve">Business </w:t>
      </w:r>
      <w:r w:rsidR="0084273F">
        <w:rPr>
          <w:rFonts w:ascii="Calibri" w:eastAsia="Calibri" w:hAnsi="Calibri" w:cs="Calibri"/>
          <w:sz w:val="20"/>
          <w:szCs w:val="20"/>
        </w:rPr>
        <w:t>Sector Lead</w:t>
      </w:r>
    </w:p>
    <w:p w14:paraId="3D4DD979" w14:textId="4893540D" w:rsidR="003F1C8B" w:rsidRPr="00FB0315" w:rsidRDefault="003F1C8B" w:rsidP="003F1C8B">
      <w:pPr>
        <w:spacing w:after="0" w:line="240" w:lineRule="auto"/>
        <w:rPr>
          <w:rFonts w:ascii="Calibri" w:eastAsia="Calibri" w:hAnsi="Calibri" w:cs="Calibri"/>
          <w:bCs/>
          <w:sz w:val="20"/>
          <w:szCs w:val="20"/>
        </w:rPr>
      </w:pPr>
      <w:r w:rsidRPr="0043024F">
        <w:rPr>
          <w:rFonts w:ascii="Calibri" w:eastAsia="Calibri" w:hAnsi="Calibri" w:cs="Calibri"/>
          <w:bCs/>
          <w:sz w:val="20"/>
          <w:szCs w:val="20"/>
        </w:rPr>
        <w:t>Deborah</w:t>
      </w:r>
      <w:r w:rsidRPr="00764D46">
        <w:rPr>
          <w:rFonts w:ascii="Calibri" w:eastAsia="Calibri" w:hAnsi="Calibri" w:cs="Calibri"/>
          <w:bCs/>
          <w:sz w:val="20"/>
          <w:szCs w:val="20"/>
        </w:rPr>
        <w:t xml:space="preserve"> Naylor</w:t>
      </w:r>
      <w:r w:rsidRPr="00FB0315">
        <w:rPr>
          <w:rFonts w:ascii="Calibri" w:eastAsia="Calibri" w:hAnsi="Calibri" w:cs="Calibri"/>
          <w:bCs/>
          <w:sz w:val="20"/>
          <w:szCs w:val="20"/>
        </w:rPr>
        <w:tab/>
      </w:r>
      <w:r w:rsidRPr="00FB0315">
        <w:rPr>
          <w:rFonts w:ascii="Calibri" w:eastAsia="Calibri" w:hAnsi="Calibri" w:cs="Calibri"/>
          <w:bCs/>
          <w:sz w:val="20"/>
          <w:szCs w:val="20"/>
        </w:rPr>
        <w:tab/>
      </w:r>
      <w:r>
        <w:rPr>
          <w:rFonts w:ascii="Calibri" w:eastAsia="Calibri" w:hAnsi="Calibri" w:cs="Calibri"/>
          <w:bCs/>
          <w:sz w:val="20"/>
          <w:szCs w:val="20"/>
        </w:rPr>
        <w:t>Youth Sector Lead</w:t>
      </w:r>
    </w:p>
    <w:p w14:paraId="699992BC" w14:textId="23E248B4" w:rsidR="00F771EA" w:rsidRPr="001D180B" w:rsidRDefault="00F771EA" w:rsidP="003D0590">
      <w:pPr>
        <w:spacing w:after="0" w:line="240" w:lineRule="auto"/>
        <w:ind w:left="2160" w:hanging="2160"/>
        <w:rPr>
          <w:rFonts w:ascii="Calibri" w:eastAsia="Calibri" w:hAnsi="Calibri" w:cs="Calibri"/>
          <w:sz w:val="20"/>
          <w:szCs w:val="20"/>
        </w:rPr>
      </w:pPr>
      <w:r w:rsidRPr="001D180B">
        <w:rPr>
          <w:rFonts w:ascii="Calibri" w:eastAsia="Calibri" w:hAnsi="Calibri" w:cs="Calibri"/>
          <w:sz w:val="20"/>
          <w:szCs w:val="20"/>
        </w:rPr>
        <w:t>Gillian Johnston</w:t>
      </w:r>
      <w:r w:rsidR="003D0590">
        <w:rPr>
          <w:rFonts w:ascii="Calibri" w:eastAsia="Calibri" w:hAnsi="Calibri" w:cs="Calibri"/>
          <w:sz w:val="20"/>
          <w:szCs w:val="20"/>
        </w:rPr>
        <w:tab/>
      </w:r>
      <w:r w:rsidR="00560B37" w:rsidRPr="001D180B">
        <w:rPr>
          <w:rFonts w:ascii="Calibri" w:eastAsia="Calibri" w:hAnsi="Calibri" w:cs="Calibri"/>
          <w:sz w:val="20"/>
          <w:szCs w:val="20"/>
        </w:rPr>
        <w:t>GDF</w:t>
      </w:r>
      <w:r w:rsidR="00986432" w:rsidRPr="001D180B">
        <w:rPr>
          <w:rFonts w:ascii="Calibri" w:eastAsia="Calibri" w:hAnsi="Calibri" w:cs="Calibri"/>
          <w:sz w:val="20"/>
          <w:szCs w:val="20"/>
        </w:rPr>
        <w:t xml:space="preserve"> </w:t>
      </w:r>
      <w:r w:rsidR="001E13B3" w:rsidRPr="001D180B">
        <w:rPr>
          <w:rFonts w:ascii="Calibri" w:eastAsia="Calibri" w:hAnsi="Calibri" w:cs="Calibri"/>
          <w:sz w:val="20"/>
          <w:szCs w:val="20"/>
        </w:rPr>
        <w:t>Team</w:t>
      </w:r>
      <w:r w:rsidR="00560B37" w:rsidRPr="001D180B">
        <w:rPr>
          <w:rFonts w:ascii="Calibri" w:eastAsia="Calibri" w:hAnsi="Calibri" w:cs="Calibri"/>
          <w:sz w:val="20"/>
          <w:szCs w:val="20"/>
        </w:rPr>
        <w:t xml:space="preserve">, </w:t>
      </w:r>
      <w:r w:rsidRPr="001D180B">
        <w:rPr>
          <w:rFonts w:ascii="Calibri" w:eastAsia="Calibri" w:hAnsi="Calibri" w:cs="Calibri"/>
          <w:sz w:val="20"/>
          <w:szCs w:val="20"/>
        </w:rPr>
        <w:t>Community Engagement Manager – Mid Copeland Community Partnership</w:t>
      </w:r>
    </w:p>
    <w:p w14:paraId="439F2E8F" w14:textId="77777777" w:rsidR="00F771EA" w:rsidRPr="001D180B" w:rsidRDefault="00F771EA" w:rsidP="00F771EA">
      <w:pPr>
        <w:spacing w:after="0" w:line="240" w:lineRule="auto"/>
        <w:rPr>
          <w:rFonts w:ascii="Calibri" w:eastAsia="Calibri" w:hAnsi="Calibri" w:cs="Calibri"/>
          <w:sz w:val="20"/>
          <w:szCs w:val="20"/>
        </w:rPr>
      </w:pPr>
    </w:p>
    <w:p w14:paraId="4FC63353" w14:textId="38C20F35" w:rsidR="001273FB" w:rsidRDefault="00F771EA" w:rsidP="00CB622C">
      <w:pPr>
        <w:spacing w:after="0" w:line="240" w:lineRule="auto"/>
        <w:rPr>
          <w:rFonts w:ascii="Calibri" w:eastAsia="Calibri" w:hAnsi="Calibri" w:cs="Calibri"/>
          <w:b/>
          <w:sz w:val="20"/>
          <w:szCs w:val="20"/>
        </w:rPr>
      </w:pPr>
      <w:r w:rsidRPr="001D180B">
        <w:rPr>
          <w:rFonts w:ascii="Calibri" w:eastAsia="Calibri" w:hAnsi="Calibri" w:cs="Calibri"/>
          <w:b/>
          <w:sz w:val="20"/>
          <w:szCs w:val="20"/>
        </w:rPr>
        <w:t xml:space="preserve">Supporting Attendees: </w:t>
      </w:r>
    </w:p>
    <w:p w14:paraId="1DF43A50" w14:textId="0D1F26A1" w:rsidR="00F73984" w:rsidRDefault="00F73984" w:rsidP="00F73984">
      <w:pPr>
        <w:spacing w:after="0" w:line="240" w:lineRule="auto"/>
        <w:rPr>
          <w:rFonts w:ascii="Calibri" w:eastAsia="Calibri" w:hAnsi="Calibri" w:cs="Calibri"/>
          <w:sz w:val="20"/>
          <w:szCs w:val="20"/>
        </w:rPr>
      </w:pPr>
      <w:r w:rsidRPr="001D180B">
        <w:rPr>
          <w:rFonts w:ascii="Calibri" w:eastAsia="Calibri" w:hAnsi="Calibri" w:cs="Calibri"/>
          <w:sz w:val="20"/>
          <w:szCs w:val="20"/>
        </w:rPr>
        <w:t>Gill Thorne</w:t>
      </w:r>
      <w:r w:rsidRPr="001D180B">
        <w:rPr>
          <w:rFonts w:ascii="Calibri" w:eastAsia="Calibri" w:hAnsi="Calibri" w:cs="Calibri"/>
          <w:sz w:val="20"/>
          <w:szCs w:val="20"/>
        </w:rPr>
        <w:tab/>
      </w:r>
      <w:r w:rsidRPr="001D180B">
        <w:rPr>
          <w:rFonts w:ascii="Calibri" w:eastAsia="Calibri" w:hAnsi="Calibri" w:cs="Calibri"/>
          <w:sz w:val="20"/>
          <w:szCs w:val="20"/>
        </w:rPr>
        <w:tab/>
        <w:t>GDF Team, Communications Lead</w:t>
      </w:r>
      <w:r w:rsidR="00472254">
        <w:rPr>
          <w:rFonts w:ascii="Calibri" w:eastAsia="Calibri" w:hAnsi="Calibri" w:cs="Calibri"/>
          <w:sz w:val="20"/>
          <w:szCs w:val="20"/>
        </w:rPr>
        <w:t xml:space="preserve"> </w:t>
      </w:r>
    </w:p>
    <w:p w14:paraId="31220088" w14:textId="77777777" w:rsidR="00BD62F0" w:rsidRDefault="00BD62F0" w:rsidP="00BD62F0">
      <w:pPr>
        <w:spacing w:after="0" w:line="240" w:lineRule="auto"/>
        <w:rPr>
          <w:rFonts w:ascii="Calibri" w:eastAsia="Calibri" w:hAnsi="Calibri" w:cs="Calibri"/>
          <w:sz w:val="20"/>
          <w:szCs w:val="20"/>
        </w:rPr>
      </w:pPr>
      <w:r>
        <w:rPr>
          <w:rFonts w:ascii="Calibri" w:eastAsia="Calibri" w:hAnsi="Calibri" w:cs="Calibri"/>
          <w:sz w:val="20"/>
          <w:szCs w:val="20"/>
        </w:rPr>
        <w:t>Sue Shepherd</w:t>
      </w:r>
      <w:r>
        <w:rPr>
          <w:rFonts w:ascii="Calibri" w:eastAsia="Calibri" w:hAnsi="Calibri" w:cs="Calibri"/>
          <w:sz w:val="20"/>
          <w:szCs w:val="20"/>
        </w:rPr>
        <w:tab/>
      </w:r>
      <w:r>
        <w:rPr>
          <w:rFonts w:ascii="Calibri" w:eastAsia="Calibri" w:hAnsi="Calibri" w:cs="Calibri"/>
          <w:sz w:val="20"/>
          <w:szCs w:val="20"/>
        </w:rPr>
        <w:tab/>
      </w:r>
      <w:r w:rsidRPr="00A13EA0">
        <w:rPr>
          <w:rFonts w:ascii="Calibri" w:eastAsia="Calibri" w:hAnsi="Calibri" w:cs="Calibri"/>
          <w:sz w:val="20"/>
          <w:szCs w:val="20"/>
        </w:rPr>
        <w:t>GDF Team, Community Coordinator</w:t>
      </w:r>
    </w:p>
    <w:p w14:paraId="1E63A575" w14:textId="4B2AAC93" w:rsidR="00A13EA0" w:rsidRDefault="00A13EA0" w:rsidP="00F73984">
      <w:pPr>
        <w:spacing w:after="0" w:line="240" w:lineRule="auto"/>
        <w:rPr>
          <w:rFonts w:ascii="Calibri" w:eastAsia="Calibri" w:hAnsi="Calibri" w:cs="Calibri"/>
          <w:sz w:val="20"/>
          <w:szCs w:val="20"/>
        </w:rPr>
      </w:pPr>
      <w:r>
        <w:rPr>
          <w:rFonts w:ascii="Calibri" w:eastAsia="Calibri" w:hAnsi="Calibri" w:cs="Calibri"/>
          <w:sz w:val="20"/>
          <w:szCs w:val="20"/>
        </w:rPr>
        <w:t>Claire Dobson</w:t>
      </w:r>
      <w:r>
        <w:rPr>
          <w:rFonts w:ascii="Calibri" w:eastAsia="Calibri" w:hAnsi="Calibri" w:cs="Calibri"/>
          <w:sz w:val="20"/>
          <w:szCs w:val="20"/>
        </w:rPr>
        <w:tab/>
      </w:r>
      <w:r>
        <w:rPr>
          <w:rFonts w:ascii="Calibri" w:eastAsia="Calibri" w:hAnsi="Calibri" w:cs="Calibri"/>
          <w:sz w:val="20"/>
          <w:szCs w:val="20"/>
        </w:rPr>
        <w:tab/>
      </w:r>
      <w:r w:rsidRPr="00A13EA0">
        <w:rPr>
          <w:rFonts w:ascii="Calibri" w:eastAsia="Calibri" w:hAnsi="Calibri" w:cs="Calibri"/>
          <w:sz w:val="20"/>
          <w:szCs w:val="20"/>
        </w:rPr>
        <w:t>GDF Team, Community Coordinator</w:t>
      </w:r>
    </w:p>
    <w:p w14:paraId="4947261E" w14:textId="0998F13C" w:rsidR="00FA11F6" w:rsidRDefault="00FA11F6" w:rsidP="00FA11F6">
      <w:pPr>
        <w:spacing w:after="0" w:line="240" w:lineRule="auto"/>
        <w:rPr>
          <w:rFonts w:ascii="Calibri" w:eastAsia="Calibri" w:hAnsi="Calibri" w:cs="Calibri"/>
          <w:sz w:val="20"/>
          <w:szCs w:val="20"/>
        </w:rPr>
      </w:pPr>
      <w:r w:rsidRPr="001D180B">
        <w:rPr>
          <w:rFonts w:ascii="Calibri" w:eastAsia="Calibri" w:hAnsi="Calibri" w:cs="Calibri"/>
          <w:sz w:val="20"/>
          <w:szCs w:val="20"/>
        </w:rPr>
        <w:t>Jonathan Cook</w:t>
      </w:r>
      <w:r w:rsidRPr="001D180B">
        <w:rPr>
          <w:rFonts w:ascii="Calibri" w:eastAsia="Calibri" w:hAnsi="Calibri" w:cs="Calibri"/>
          <w:sz w:val="20"/>
          <w:szCs w:val="20"/>
        </w:rPr>
        <w:tab/>
      </w:r>
      <w:r w:rsidRPr="001D180B">
        <w:rPr>
          <w:rFonts w:ascii="Calibri" w:eastAsia="Calibri" w:hAnsi="Calibri" w:cs="Calibri"/>
          <w:sz w:val="20"/>
          <w:szCs w:val="20"/>
        </w:rPr>
        <w:tab/>
        <w:t>Copeland Borough Council, Officer</w:t>
      </w:r>
    </w:p>
    <w:p w14:paraId="6861E4D9" w14:textId="77777777" w:rsidR="002C1DB6" w:rsidRDefault="002C1DB6" w:rsidP="00FA11F6">
      <w:pPr>
        <w:spacing w:after="0" w:line="240" w:lineRule="auto"/>
        <w:rPr>
          <w:rFonts w:ascii="Calibri" w:eastAsia="Calibri" w:hAnsi="Calibri" w:cs="Calibri"/>
          <w:sz w:val="20"/>
          <w:szCs w:val="20"/>
        </w:rPr>
      </w:pPr>
    </w:p>
    <w:p w14:paraId="74757529" w14:textId="52691189" w:rsidR="00F771EA" w:rsidRPr="001D180B" w:rsidRDefault="00F771EA" w:rsidP="00F771EA">
      <w:pPr>
        <w:spacing w:after="0" w:line="240" w:lineRule="auto"/>
        <w:rPr>
          <w:rFonts w:ascii="Calibri" w:eastAsia="Calibri" w:hAnsi="Calibri" w:cs="Calibri"/>
          <w:b/>
          <w:sz w:val="20"/>
          <w:szCs w:val="20"/>
        </w:rPr>
      </w:pPr>
      <w:r w:rsidRPr="001D180B">
        <w:rPr>
          <w:rFonts w:ascii="Calibri" w:eastAsia="Calibri" w:hAnsi="Calibri" w:cs="Calibri"/>
          <w:b/>
          <w:sz w:val="20"/>
          <w:szCs w:val="20"/>
        </w:rPr>
        <w:t>In attendance</w:t>
      </w:r>
      <w:r w:rsidR="00CB622C" w:rsidRPr="001D180B">
        <w:rPr>
          <w:rFonts w:ascii="Calibri" w:eastAsia="Calibri" w:hAnsi="Calibri" w:cs="Calibri"/>
          <w:b/>
          <w:sz w:val="20"/>
          <w:szCs w:val="20"/>
        </w:rPr>
        <w:t>:</w:t>
      </w:r>
    </w:p>
    <w:p w14:paraId="591C9E27" w14:textId="419B0D7B" w:rsidR="00F771EA" w:rsidRPr="001D180B" w:rsidRDefault="00A9695C" w:rsidP="00F771EA">
      <w:pPr>
        <w:spacing w:after="0" w:line="240" w:lineRule="auto"/>
        <w:rPr>
          <w:rFonts w:ascii="Calibri" w:eastAsia="Calibri" w:hAnsi="Calibri" w:cs="Calibri"/>
          <w:sz w:val="20"/>
          <w:szCs w:val="20"/>
        </w:rPr>
      </w:pPr>
      <w:r>
        <w:rPr>
          <w:rFonts w:ascii="Calibri" w:eastAsia="Calibri" w:hAnsi="Calibri" w:cs="Calibri"/>
          <w:sz w:val="20"/>
          <w:szCs w:val="20"/>
        </w:rPr>
        <w:t>Lisa Rothery</w:t>
      </w:r>
      <w:r w:rsidR="00F771EA" w:rsidRPr="001D180B">
        <w:rPr>
          <w:rFonts w:ascii="Calibri" w:eastAsia="Calibri" w:hAnsi="Calibri" w:cs="Calibri"/>
          <w:sz w:val="20"/>
          <w:szCs w:val="20"/>
        </w:rPr>
        <w:tab/>
      </w:r>
      <w:r w:rsidR="00F771EA" w:rsidRPr="001D180B">
        <w:rPr>
          <w:rFonts w:ascii="Calibri" w:eastAsia="Calibri" w:hAnsi="Calibri" w:cs="Calibri"/>
          <w:sz w:val="20"/>
          <w:szCs w:val="20"/>
        </w:rPr>
        <w:tab/>
      </w:r>
      <w:r w:rsidR="00560B37" w:rsidRPr="001D180B">
        <w:rPr>
          <w:rFonts w:ascii="Calibri" w:eastAsia="Calibri" w:hAnsi="Calibri" w:cs="Calibri"/>
          <w:sz w:val="20"/>
          <w:szCs w:val="20"/>
        </w:rPr>
        <w:t xml:space="preserve">GDF </w:t>
      </w:r>
      <w:r w:rsidR="00922221" w:rsidRPr="001D180B">
        <w:rPr>
          <w:rFonts w:ascii="Calibri" w:eastAsia="Calibri" w:hAnsi="Calibri" w:cs="Calibri"/>
          <w:sz w:val="20"/>
          <w:szCs w:val="20"/>
        </w:rPr>
        <w:t>Team</w:t>
      </w:r>
      <w:r w:rsidR="00560B37" w:rsidRPr="001D180B">
        <w:rPr>
          <w:rFonts w:ascii="Calibri" w:eastAsia="Calibri" w:hAnsi="Calibri" w:cs="Calibri"/>
          <w:sz w:val="20"/>
          <w:szCs w:val="20"/>
        </w:rPr>
        <w:t xml:space="preserve">, </w:t>
      </w:r>
      <w:r w:rsidR="00F771EA" w:rsidRPr="001D180B">
        <w:rPr>
          <w:rFonts w:ascii="Calibri" w:eastAsia="Calibri" w:hAnsi="Calibri" w:cs="Calibri"/>
          <w:sz w:val="20"/>
          <w:szCs w:val="20"/>
        </w:rPr>
        <w:t>Secretariat</w:t>
      </w:r>
      <w:r w:rsidR="007955B3" w:rsidRPr="001D180B">
        <w:rPr>
          <w:rFonts w:ascii="Calibri" w:eastAsia="Calibri" w:hAnsi="Calibri" w:cs="Calibri"/>
          <w:sz w:val="20"/>
          <w:szCs w:val="20"/>
        </w:rPr>
        <w:t xml:space="preserve"> Mid</w:t>
      </w:r>
      <w:r w:rsidR="00F771EA" w:rsidRPr="001D180B">
        <w:rPr>
          <w:rFonts w:ascii="Calibri" w:eastAsia="Calibri" w:hAnsi="Calibri" w:cs="Calibri"/>
          <w:sz w:val="20"/>
          <w:szCs w:val="20"/>
        </w:rPr>
        <w:t xml:space="preserve"> Copeland GDF</w:t>
      </w:r>
      <w:r w:rsidR="007955B3" w:rsidRPr="001D180B">
        <w:rPr>
          <w:rFonts w:ascii="Calibri" w:eastAsia="Calibri" w:hAnsi="Calibri" w:cs="Calibri"/>
          <w:sz w:val="20"/>
          <w:szCs w:val="20"/>
        </w:rPr>
        <w:t xml:space="preserve"> Community Partnership</w:t>
      </w:r>
      <w:r w:rsidR="0082626B">
        <w:rPr>
          <w:rFonts w:ascii="Calibri" w:eastAsia="Calibri" w:hAnsi="Calibri" w:cs="Calibri"/>
          <w:sz w:val="20"/>
          <w:szCs w:val="20"/>
        </w:rPr>
        <w:t xml:space="preserve"> </w:t>
      </w:r>
    </w:p>
    <w:p w14:paraId="4BAF2F77" w14:textId="59DC4C45" w:rsidR="00A85225" w:rsidRDefault="00A85225" w:rsidP="00F771EA">
      <w:pPr>
        <w:spacing w:after="0" w:line="240" w:lineRule="auto"/>
        <w:rPr>
          <w:rFonts w:ascii="Calibri" w:eastAsia="Calibri" w:hAnsi="Calibri" w:cs="Calibri"/>
          <w:sz w:val="20"/>
          <w:szCs w:val="20"/>
        </w:rPr>
      </w:pPr>
      <w:r>
        <w:rPr>
          <w:rFonts w:ascii="Calibri" w:eastAsia="Calibri" w:hAnsi="Calibri" w:cs="Calibri"/>
          <w:sz w:val="20"/>
          <w:szCs w:val="20"/>
        </w:rPr>
        <w:t>Chris Keenan</w:t>
      </w:r>
      <w:r w:rsidR="00320DC1">
        <w:rPr>
          <w:rFonts w:ascii="Calibri" w:eastAsia="Calibri" w:hAnsi="Calibri" w:cs="Calibri"/>
          <w:sz w:val="20"/>
          <w:szCs w:val="20"/>
        </w:rPr>
        <w:tab/>
      </w:r>
      <w:r w:rsidR="00320DC1">
        <w:rPr>
          <w:rFonts w:ascii="Calibri" w:eastAsia="Calibri" w:hAnsi="Calibri" w:cs="Calibri"/>
          <w:sz w:val="20"/>
          <w:szCs w:val="20"/>
        </w:rPr>
        <w:tab/>
        <w:t xml:space="preserve">GDF Team, Head of </w:t>
      </w:r>
      <w:r w:rsidR="0004511D">
        <w:rPr>
          <w:rFonts w:ascii="Calibri" w:eastAsia="Calibri" w:hAnsi="Calibri" w:cs="Calibri"/>
          <w:sz w:val="20"/>
          <w:szCs w:val="20"/>
        </w:rPr>
        <w:t>Property and Land</w:t>
      </w:r>
    </w:p>
    <w:p w14:paraId="347572F7" w14:textId="4427F357" w:rsidR="00F771EA" w:rsidRPr="001D180B" w:rsidRDefault="00A85225" w:rsidP="00F771EA">
      <w:pPr>
        <w:spacing w:after="0"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F771EA" w:rsidRPr="001D180B">
        <w:rPr>
          <w:rFonts w:ascii="Calibri" w:eastAsia="Calibri" w:hAnsi="Calibri" w:cs="Calibri"/>
          <w:sz w:val="20"/>
          <w:szCs w:val="20"/>
        </w:rPr>
        <w:tab/>
      </w:r>
      <w:r w:rsidR="00F771EA" w:rsidRPr="001D180B">
        <w:rPr>
          <w:rFonts w:ascii="Calibri" w:eastAsia="Calibri" w:hAnsi="Calibri" w:cs="Calibri"/>
          <w:sz w:val="20"/>
          <w:szCs w:val="20"/>
        </w:rPr>
        <w:tab/>
      </w:r>
    </w:p>
    <w:p w14:paraId="0D13A5D4" w14:textId="77777777" w:rsidR="00A85225" w:rsidRDefault="00F771EA" w:rsidP="00F771EA">
      <w:pPr>
        <w:spacing w:after="0" w:line="240" w:lineRule="auto"/>
        <w:rPr>
          <w:rFonts w:ascii="Calibri" w:eastAsia="Calibri" w:hAnsi="Calibri" w:cs="Calibri"/>
          <w:b/>
          <w:sz w:val="20"/>
          <w:szCs w:val="20"/>
        </w:rPr>
      </w:pPr>
      <w:r w:rsidRPr="001D180B">
        <w:rPr>
          <w:rFonts w:ascii="Calibri" w:eastAsia="Calibri" w:hAnsi="Calibri" w:cs="Calibri"/>
          <w:b/>
          <w:sz w:val="20"/>
          <w:szCs w:val="20"/>
        </w:rPr>
        <w:t>APOLOGIES:</w:t>
      </w:r>
    </w:p>
    <w:p w14:paraId="480A2BD5" w14:textId="77777777" w:rsidR="00A95336" w:rsidRDefault="00A95336" w:rsidP="00A95336">
      <w:pPr>
        <w:spacing w:after="0" w:line="240" w:lineRule="auto"/>
        <w:rPr>
          <w:rFonts w:ascii="Calibri" w:eastAsia="Calibri" w:hAnsi="Calibri" w:cs="Calibri"/>
          <w:sz w:val="20"/>
          <w:szCs w:val="20"/>
        </w:rPr>
      </w:pPr>
      <w:r>
        <w:rPr>
          <w:rFonts w:ascii="Calibri" w:eastAsia="Calibri" w:hAnsi="Calibri" w:cs="Calibri"/>
          <w:sz w:val="20"/>
          <w:szCs w:val="20"/>
        </w:rPr>
        <w:t>Karen Warmoth</w:t>
      </w:r>
      <w:r>
        <w:rPr>
          <w:rFonts w:ascii="Calibri" w:eastAsia="Calibri" w:hAnsi="Calibri" w:cs="Calibri"/>
          <w:sz w:val="20"/>
          <w:szCs w:val="20"/>
        </w:rPr>
        <w:tab/>
      </w:r>
      <w:r>
        <w:rPr>
          <w:rFonts w:ascii="Calibri" w:eastAsia="Calibri" w:hAnsi="Calibri" w:cs="Calibri"/>
          <w:sz w:val="20"/>
          <w:szCs w:val="20"/>
        </w:rPr>
        <w:tab/>
        <w:t>Drigg &amp; Carleton Parish Council Representative</w:t>
      </w:r>
    </w:p>
    <w:p w14:paraId="2460C7D2" w14:textId="5D038C03" w:rsidR="00CF5A62" w:rsidRDefault="00CF5A62" w:rsidP="00CF5A62">
      <w:pPr>
        <w:spacing w:after="0" w:line="240" w:lineRule="auto"/>
        <w:rPr>
          <w:rFonts w:ascii="Calibri" w:eastAsia="Calibri" w:hAnsi="Calibri" w:cs="Calibri"/>
          <w:sz w:val="20"/>
          <w:szCs w:val="20"/>
        </w:rPr>
      </w:pPr>
      <w:r w:rsidRPr="00F5097E">
        <w:rPr>
          <w:rFonts w:ascii="Calibri" w:eastAsia="Calibri" w:hAnsi="Calibri" w:cs="Calibri"/>
          <w:sz w:val="20"/>
          <w:szCs w:val="20"/>
        </w:rPr>
        <w:t xml:space="preserve">Rob Ward </w:t>
      </w:r>
      <w:r>
        <w:rPr>
          <w:rFonts w:ascii="Calibri" w:eastAsia="Calibri" w:hAnsi="Calibri" w:cs="Calibri"/>
          <w:sz w:val="20"/>
          <w:szCs w:val="20"/>
        </w:rPr>
        <w:tab/>
      </w:r>
      <w:r>
        <w:rPr>
          <w:rFonts w:ascii="Calibri" w:eastAsia="Calibri" w:hAnsi="Calibri" w:cs="Calibri"/>
          <w:sz w:val="20"/>
          <w:szCs w:val="20"/>
        </w:rPr>
        <w:tab/>
      </w:r>
      <w:r w:rsidRPr="00F5097E">
        <w:rPr>
          <w:rFonts w:ascii="Calibri" w:eastAsia="Calibri" w:hAnsi="Calibri" w:cs="Calibri"/>
          <w:sz w:val="20"/>
          <w:szCs w:val="20"/>
        </w:rPr>
        <w:t>GDF Team, Community Partnership Operations Manager</w:t>
      </w:r>
    </w:p>
    <w:p w14:paraId="18C8367D" w14:textId="46929627" w:rsidR="00F771EA" w:rsidRDefault="00311CA0" w:rsidP="00F771EA">
      <w:pPr>
        <w:spacing w:after="0" w:line="240" w:lineRule="auto"/>
        <w:rPr>
          <w:rFonts w:ascii="Calibri" w:eastAsia="Calibri" w:hAnsi="Calibri" w:cs="Calibri"/>
          <w:b/>
          <w:sz w:val="20"/>
          <w:szCs w:val="20"/>
        </w:rPr>
      </w:pPr>
      <w:r>
        <w:rPr>
          <w:rFonts w:ascii="Calibri" w:eastAsia="Calibri" w:hAnsi="Calibri" w:cs="Calibri"/>
          <w:sz w:val="20"/>
          <w:szCs w:val="20"/>
        </w:rPr>
        <w:t>Helen Conway</w:t>
      </w:r>
      <w:r>
        <w:rPr>
          <w:rFonts w:ascii="Calibri" w:eastAsia="Calibri" w:hAnsi="Calibri" w:cs="Calibri"/>
          <w:sz w:val="20"/>
          <w:szCs w:val="20"/>
        </w:rPr>
        <w:tab/>
      </w:r>
      <w:r>
        <w:rPr>
          <w:rFonts w:ascii="Calibri" w:eastAsia="Calibri" w:hAnsi="Calibri" w:cs="Calibri"/>
          <w:sz w:val="20"/>
          <w:szCs w:val="20"/>
        </w:rPr>
        <w:tab/>
        <w:t>GDF Team, Grants Manager</w:t>
      </w:r>
      <w:r w:rsidR="00F771EA" w:rsidRPr="001D180B">
        <w:rPr>
          <w:rFonts w:ascii="Calibri" w:eastAsia="Calibri" w:hAnsi="Calibri" w:cs="Calibri"/>
          <w:b/>
          <w:sz w:val="20"/>
          <w:szCs w:val="20"/>
        </w:rPr>
        <w:tab/>
      </w:r>
    </w:p>
    <w:p w14:paraId="7B5E074E" w14:textId="2EB1971F" w:rsidR="00863FE5" w:rsidRDefault="005A095C" w:rsidP="00F76D70">
      <w:pPr>
        <w:spacing w:after="0" w:line="240" w:lineRule="auto"/>
        <w:rPr>
          <w:rFonts w:ascii="Calibri" w:eastAsia="Calibri" w:hAnsi="Calibri" w:cs="Calibri"/>
          <w:b/>
          <w:sz w:val="20"/>
          <w:szCs w:val="20"/>
        </w:rPr>
      </w:pPr>
      <w:r>
        <w:rPr>
          <w:rFonts w:ascii="Calibri" w:eastAsia="Calibri" w:hAnsi="Calibri" w:cs="Calibri"/>
          <w:b/>
          <w:sz w:val="20"/>
          <w:szCs w:val="20"/>
        </w:rPr>
        <w:tab/>
      </w:r>
    </w:p>
    <w:p w14:paraId="74A11CD8" w14:textId="77777777" w:rsidR="00C948A3" w:rsidRDefault="00C948A3" w:rsidP="005D117B">
      <w:pPr>
        <w:spacing w:after="0" w:line="240" w:lineRule="auto"/>
        <w:rPr>
          <w:rFonts w:ascii="Calibri" w:eastAsia="Calibri" w:hAnsi="Calibri" w:cs="Calibri"/>
          <w:b/>
          <w:color w:val="000000"/>
          <w:sz w:val="20"/>
          <w:szCs w:val="20"/>
        </w:rPr>
      </w:pPr>
    </w:p>
    <w:p w14:paraId="2A29DD35" w14:textId="78BC8E04" w:rsidR="005534D4" w:rsidRPr="00D6683B" w:rsidRDefault="00A75C62" w:rsidP="005D117B">
      <w:pPr>
        <w:spacing w:after="0" w:line="240" w:lineRule="auto"/>
        <w:rPr>
          <w:rFonts w:ascii="Calibri" w:eastAsia="Calibri" w:hAnsi="Calibri" w:cs="Calibri"/>
          <w:b/>
          <w:color w:val="000000"/>
          <w:sz w:val="16"/>
          <w:szCs w:val="16"/>
        </w:rPr>
      </w:pPr>
      <w:r w:rsidRPr="001D180B">
        <w:rPr>
          <w:rFonts w:ascii="Calibri" w:eastAsia="Calibri" w:hAnsi="Calibri" w:cs="Calibri"/>
          <w:b/>
          <w:color w:val="000000"/>
          <w:sz w:val="20"/>
          <w:szCs w:val="20"/>
        </w:rPr>
        <w:t xml:space="preserve">AGENDA 1:  </w:t>
      </w:r>
      <w:r w:rsidR="00F76D70" w:rsidRPr="001D180B">
        <w:rPr>
          <w:rFonts w:ascii="Calibri" w:eastAsia="Calibri" w:hAnsi="Calibri" w:cs="Calibri"/>
          <w:b/>
          <w:color w:val="000000"/>
          <w:sz w:val="20"/>
          <w:szCs w:val="20"/>
        </w:rPr>
        <w:t>WELCOME AND INTRODUCTIONS</w:t>
      </w:r>
      <w:r w:rsidR="00560B37" w:rsidRPr="001D180B">
        <w:rPr>
          <w:rFonts w:ascii="Calibri" w:eastAsia="Calibri" w:hAnsi="Calibri" w:cs="Calibri"/>
          <w:b/>
          <w:color w:val="000000"/>
          <w:sz w:val="20"/>
          <w:szCs w:val="20"/>
        </w:rPr>
        <w:t xml:space="preserve"> TO INCLUDE DOI, MINUTES OF PREVIOUS MEETING AND ACTION POINTS</w:t>
      </w:r>
    </w:p>
    <w:p w14:paraId="6DAE7539" w14:textId="7A140EF4" w:rsidR="0043138D" w:rsidRDefault="00C84431" w:rsidP="00990F75">
      <w:pPr>
        <w:spacing w:after="0"/>
        <w:rPr>
          <w:sz w:val="20"/>
          <w:szCs w:val="20"/>
        </w:rPr>
      </w:pPr>
      <w:r w:rsidRPr="008E4D91">
        <w:rPr>
          <w:sz w:val="20"/>
          <w:szCs w:val="20"/>
        </w:rPr>
        <w:t>The Chair welcomed the Community Partnership members and 1 member of the public.</w:t>
      </w:r>
    </w:p>
    <w:p w14:paraId="6E8EA4F8" w14:textId="77777777" w:rsidR="00B409F8" w:rsidRPr="00C948A3" w:rsidRDefault="00B409F8" w:rsidP="00990F75">
      <w:pPr>
        <w:spacing w:after="0"/>
        <w:rPr>
          <w:sz w:val="20"/>
          <w:szCs w:val="20"/>
        </w:rPr>
      </w:pPr>
    </w:p>
    <w:tbl>
      <w:tblPr>
        <w:tblW w:w="8818" w:type="dxa"/>
        <w:tblInd w:w="108" w:type="dxa"/>
        <w:tblCellMar>
          <w:left w:w="10" w:type="dxa"/>
          <w:right w:w="10" w:type="dxa"/>
        </w:tblCellMar>
        <w:tblLook w:val="0000" w:firstRow="0" w:lastRow="0" w:firstColumn="0" w:lastColumn="0" w:noHBand="0" w:noVBand="0"/>
      </w:tblPr>
      <w:tblGrid>
        <w:gridCol w:w="1653"/>
        <w:gridCol w:w="7165"/>
      </w:tblGrid>
      <w:tr w:rsidR="00FE7914" w:rsidRPr="00FE7914" w14:paraId="67FD33C6" w14:textId="77777777" w:rsidTr="00926BB1">
        <w:trPr>
          <w:trHeight w:val="1"/>
        </w:trPr>
        <w:tc>
          <w:tcPr>
            <w:tcW w:w="1653" w:type="dxa"/>
            <w:tcBorders>
              <w:top w:val="single" w:sz="4" w:space="0" w:color="000000"/>
              <w:left w:val="single" w:sz="4" w:space="0" w:color="000000"/>
              <w:bottom w:val="single" w:sz="4" w:space="0" w:color="000000"/>
              <w:right w:val="single" w:sz="4" w:space="0" w:color="000000"/>
            </w:tcBorders>
            <w:shd w:val="clear" w:color="auto" w:fill="87DFC6"/>
            <w:tcMar>
              <w:left w:w="108" w:type="dxa"/>
              <w:right w:w="108" w:type="dxa"/>
            </w:tcMar>
          </w:tcPr>
          <w:p w14:paraId="1AC24EC5" w14:textId="03FD969E" w:rsidR="00FE7914" w:rsidRPr="00A25A67" w:rsidRDefault="00FE7914" w:rsidP="00FE7914">
            <w:pPr>
              <w:spacing w:after="0" w:line="240" w:lineRule="auto"/>
              <w:rPr>
                <w:rFonts w:eastAsiaTheme="minorHAnsi" w:cstheme="minorHAnsi"/>
                <w:b/>
                <w:bCs/>
                <w:sz w:val="20"/>
                <w:szCs w:val="20"/>
                <w:lang w:eastAsia="en-US"/>
              </w:rPr>
            </w:pPr>
            <w:r w:rsidRPr="00A25A67">
              <w:rPr>
                <w:rFonts w:eastAsiaTheme="minorHAnsi" w:cstheme="minorHAnsi"/>
                <w:b/>
                <w:bCs/>
                <w:sz w:val="20"/>
                <w:szCs w:val="20"/>
                <w:lang w:eastAsia="en-US"/>
              </w:rPr>
              <w:t xml:space="preserve">Ref </w:t>
            </w:r>
            <w:r w:rsidR="00C71376" w:rsidRPr="00A25A67">
              <w:rPr>
                <w:rFonts w:eastAsiaTheme="minorHAnsi" w:cstheme="minorHAnsi"/>
                <w:b/>
                <w:bCs/>
                <w:sz w:val="20"/>
                <w:szCs w:val="20"/>
                <w:lang w:eastAsia="en-US"/>
              </w:rPr>
              <w:t>09012023</w:t>
            </w:r>
          </w:p>
        </w:tc>
        <w:tc>
          <w:tcPr>
            <w:tcW w:w="7165" w:type="dxa"/>
            <w:tcBorders>
              <w:top w:val="single" w:sz="4" w:space="0" w:color="000000"/>
              <w:left w:val="single" w:sz="4" w:space="0" w:color="000000"/>
              <w:bottom w:val="single" w:sz="4" w:space="0" w:color="000000"/>
              <w:right w:val="single" w:sz="4" w:space="0" w:color="000000"/>
            </w:tcBorders>
            <w:shd w:val="clear" w:color="auto" w:fill="87DFC6"/>
            <w:tcMar>
              <w:left w:w="108" w:type="dxa"/>
              <w:right w:w="108" w:type="dxa"/>
            </w:tcMar>
          </w:tcPr>
          <w:p w14:paraId="2B549C4E" w14:textId="77777777" w:rsidR="00FE7914" w:rsidRPr="00A25A67" w:rsidRDefault="00FE7914" w:rsidP="00FE7914">
            <w:pPr>
              <w:spacing w:after="0" w:line="240" w:lineRule="auto"/>
              <w:rPr>
                <w:rFonts w:eastAsiaTheme="minorHAnsi" w:cstheme="minorHAnsi"/>
                <w:b/>
                <w:bCs/>
                <w:sz w:val="20"/>
                <w:szCs w:val="20"/>
                <w:lang w:eastAsia="en-US"/>
              </w:rPr>
            </w:pPr>
            <w:r w:rsidRPr="00A25A67">
              <w:rPr>
                <w:rFonts w:eastAsiaTheme="minorHAnsi" w:cstheme="minorHAnsi"/>
                <w:b/>
                <w:bCs/>
                <w:sz w:val="20"/>
                <w:szCs w:val="20"/>
                <w:lang w:eastAsia="en-US"/>
              </w:rPr>
              <w:t>MEETING ACTION LOG</w:t>
            </w:r>
          </w:p>
        </w:tc>
      </w:tr>
      <w:tr w:rsidR="00125B25" w:rsidRPr="00FE7914" w14:paraId="26E19893" w14:textId="77777777" w:rsidTr="00926BB1">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F6A1C" w14:textId="77777777" w:rsidR="00125B25" w:rsidRPr="00ED46C7" w:rsidRDefault="00125B25" w:rsidP="00125B25">
            <w:pPr>
              <w:spacing w:after="0" w:line="240" w:lineRule="auto"/>
              <w:rPr>
                <w:rFonts w:eastAsiaTheme="minorHAnsi" w:cstheme="minorHAnsi"/>
                <w:sz w:val="20"/>
                <w:szCs w:val="20"/>
                <w:lang w:eastAsia="en-US"/>
              </w:rPr>
            </w:pPr>
            <w:r w:rsidRPr="00ED46C7">
              <w:rPr>
                <w:rFonts w:eastAsiaTheme="minorHAnsi" w:cstheme="minorHAnsi"/>
                <w:sz w:val="20"/>
                <w:szCs w:val="20"/>
                <w:lang w:eastAsia="en-US"/>
              </w:rPr>
              <w:t>Agenda 7</w:t>
            </w:r>
          </w:p>
          <w:p w14:paraId="77B83228" w14:textId="0816A937" w:rsidR="00125B25" w:rsidRPr="00FE7914" w:rsidRDefault="00125B25" w:rsidP="00125B25">
            <w:pPr>
              <w:spacing w:after="0" w:line="240" w:lineRule="auto"/>
              <w:rPr>
                <w:rFonts w:eastAsiaTheme="minorHAnsi" w:cstheme="minorHAnsi"/>
                <w:lang w:eastAsia="en-US"/>
              </w:rPr>
            </w:pPr>
            <w:r w:rsidRPr="00ED46C7">
              <w:rPr>
                <w:rFonts w:eastAsiaTheme="minorHAnsi" w:cstheme="minorHAnsi"/>
                <w:sz w:val="20"/>
                <w:szCs w:val="20"/>
                <w:lang w:eastAsia="en-US"/>
              </w:rPr>
              <w:t>05092022 2</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F6C12" w14:textId="35B97E86" w:rsidR="00125B25" w:rsidRPr="00FE7914" w:rsidRDefault="00125B25" w:rsidP="00125B25">
            <w:pPr>
              <w:spacing w:after="0" w:line="240" w:lineRule="auto"/>
              <w:rPr>
                <w:rFonts w:eastAsiaTheme="minorHAnsi" w:cstheme="minorHAnsi"/>
                <w:bCs/>
                <w:color w:val="FF0000"/>
                <w:lang w:eastAsia="en-US"/>
              </w:rPr>
            </w:pPr>
            <w:r w:rsidRPr="00ED46C7">
              <w:rPr>
                <w:rFonts w:eastAsiaTheme="minorHAnsi" w:cstheme="minorHAnsi"/>
                <w:sz w:val="20"/>
                <w:szCs w:val="20"/>
                <w:lang w:eastAsia="en-US"/>
              </w:rPr>
              <w:t xml:space="preserve">The </w:t>
            </w:r>
            <w:r>
              <w:rPr>
                <w:rFonts w:eastAsiaTheme="minorHAnsi" w:cstheme="minorHAnsi"/>
                <w:sz w:val="20"/>
                <w:szCs w:val="20"/>
                <w:lang w:eastAsia="en-US"/>
              </w:rPr>
              <w:t xml:space="preserve">Mid Copeland Community </w:t>
            </w:r>
            <w:r w:rsidRPr="00ED46C7">
              <w:rPr>
                <w:rFonts w:eastAsiaTheme="minorHAnsi" w:cstheme="minorHAnsi"/>
                <w:sz w:val="20"/>
                <w:szCs w:val="20"/>
                <w:lang w:eastAsia="en-US"/>
              </w:rPr>
              <w:t xml:space="preserve">Partnership to review the terms of reference and </w:t>
            </w:r>
            <w:r>
              <w:rPr>
                <w:rFonts w:eastAsiaTheme="minorHAnsi" w:cstheme="minorHAnsi"/>
                <w:sz w:val="20"/>
                <w:szCs w:val="20"/>
                <w:lang w:eastAsia="en-US"/>
              </w:rPr>
              <w:t>C</w:t>
            </w:r>
            <w:r w:rsidRPr="00ED46C7">
              <w:rPr>
                <w:rFonts w:eastAsiaTheme="minorHAnsi" w:cstheme="minorHAnsi"/>
                <w:sz w:val="20"/>
                <w:szCs w:val="20"/>
                <w:lang w:eastAsia="en-US"/>
              </w:rPr>
              <w:t>ommunity Partnership Agreement</w:t>
            </w:r>
            <w:r w:rsidRPr="00ED46C7">
              <w:rPr>
                <w:rFonts w:eastAsiaTheme="minorHAnsi" w:cstheme="minorHAnsi"/>
                <w:color w:val="FF0000"/>
                <w:sz w:val="20"/>
                <w:szCs w:val="20"/>
                <w:lang w:eastAsia="en-US"/>
              </w:rPr>
              <w:t xml:space="preserve"> </w:t>
            </w:r>
            <w:r w:rsidRPr="004F3D90">
              <w:rPr>
                <w:rFonts w:eastAsiaTheme="minorHAnsi" w:cstheme="minorHAnsi"/>
                <w:sz w:val="20"/>
                <w:szCs w:val="20"/>
                <w:lang w:eastAsia="en-US"/>
              </w:rPr>
              <w:t xml:space="preserve">– Review </w:t>
            </w:r>
            <w:r>
              <w:rPr>
                <w:rFonts w:eastAsiaTheme="minorHAnsi" w:cstheme="minorHAnsi"/>
                <w:sz w:val="20"/>
                <w:szCs w:val="20"/>
                <w:lang w:eastAsia="en-US"/>
              </w:rPr>
              <w:t>c</w:t>
            </w:r>
            <w:r w:rsidRPr="004F3D90">
              <w:rPr>
                <w:rFonts w:eastAsiaTheme="minorHAnsi" w:cstheme="minorHAnsi"/>
                <w:sz w:val="20"/>
                <w:szCs w:val="20"/>
                <w:lang w:eastAsia="en-US"/>
              </w:rPr>
              <w:t>hanges</w:t>
            </w:r>
            <w:r>
              <w:rPr>
                <w:rFonts w:eastAsiaTheme="minorHAnsi" w:cstheme="minorHAnsi"/>
                <w:sz w:val="20"/>
                <w:szCs w:val="20"/>
                <w:lang w:eastAsia="en-US"/>
              </w:rPr>
              <w:t xml:space="preserve"> and add to next agenda</w:t>
            </w:r>
            <w:r w:rsidR="004B62C3">
              <w:rPr>
                <w:rFonts w:eastAsiaTheme="minorHAnsi" w:cstheme="minorHAnsi"/>
                <w:sz w:val="20"/>
                <w:szCs w:val="20"/>
                <w:lang w:eastAsia="en-US"/>
              </w:rPr>
              <w:t xml:space="preserve"> </w:t>
            </w:r>
            <w:r w:rsidR="004B62C3" w:rsidRPr="004F4774">
              <w:rPr>
                <w:rFonts w:eastAsiaTheme="minorHAnsi" w:cstheme="minorHAnsi"/>
                <w:color w:val="FF0000"/>
                <w:sz w:val="20"/>
                <w:szCs w:val="20"/>
                <w:lang w:eastAsia="en-US"/>
              </w:rPr>
              <w:t xml:space="preserve">- </w:t>
            </w:r>
            <w:r w:rsidR="004B62C3" w:rsidRPr="004F2F64">
              <w:rPr>
                <w:rFonts w:eastAsiaTheme="minorHAnsi" w:cstheme="minorHAnsi"/>
                <w:color w:val="FF0000"/>
                <w:sz w:val="20"/>
                <w:szCs w:val="20"/>
                <w:lang w:eastAsia="en-US"/>
              </w:rPr>
              <w:t>Complete</w:t>
            </w:r>
          </w:p>
        </w:tc>
      </w:tr>
      <w:tr w:rsidR="00125B25" w:rsidRPr="00FE7914" w14:paraId="060F2F79" w14:textId="77777777" w:rsidTr="00926BB1">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42158" w14:textId="77777777" w:rsidR="008F790C" w:rsidRPr="00ED46C7" w:rsidRDefault="008F790C" w:rsidP="008F790C">
            <w:pPr>
              <w:spacing w:after="0" w:line="240" w:lineRule="auto"/>
              <w:rPr>
                <w:rFonts w:eastAsiaTheme="minorHAnsi" w:cstheme="minorHAnsi"/>
                <w:sz w:val="20"/>
                <w:szCs w:val="20"/>
                <w:lang w:eastAsia="en-US"/>
              </w:rPr>
            </w:pPr>
            <w:r w:rsidRPr="00ED46C7">
              <w:rPr>
                <w:rFonts w:eastAsiaTheme="minorHAnsi" w:cstheme="minorHAnsi"/>
                <w:sz w:val="20"/>
                <w:szCs w:val="20"/>
                <w:lang w:eastAsia="en-US"/>
              </w:rPr>
              <w:t>Agenda 10</w:t>
            </w:r>
          </w:p>
          <w:p w14:paraId="37A7156C" w14:textId="028A1BBE" w:rsidR="00125B25" w:rsidRPr="00FE7914" w:rsidRDefault="008F790C" w:rsidP="008F790C">
            <w:pPr>
              <w:spacing w:after="0" w:line="240" w:lineRule="auto"/>
              <w:rPr>
                <w:rFonts w:eastAsiaTheme="minorHAnsi" w:cstheme="minorHAnsi"/>
                <w:lang w:eastAsia="en-US"/>
              </w:rPr>
            </w:pPr>
            <w:r w:rsidRPr="00ED46C7">
              <w:rPr>
                <w:rFonts w:eastAsiaTheme="minorHAnsi" w:cstheme="minorHAnsi"/>
                <w:sz w:val="20"/>
                <w:szCs w:val="20"/>
                <w:lang w:eastAsia="en-US"/>
              </w:rPr>
              <w:t>21102022 4</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50C20" w14:textId="04B7A632" w:rsidR="009C48AB" w:rsidRPr="00FE7914" w:rsidRDefault="00245F96" w:rsidP="00083856">
            <w:pPr>
              <w:spacing w:after="0" w:line="240" w:lineRule="auto"/>
              <w:rPr>
                <w:rFonts w:eastAsiaTheme="minorHAnsi" w:cstheme="minorHAnsi"/>
                <w:bCs/>
                <w:color w:val="FF0000"/>
                <w:lang w:eastAsia="en-US"/>
              </w:rPr>
            </w:pPr>
            <w:r w:rsidRPr="00ED46C7">
              <w:rPr>
                <w:sz w:val="20"/>
                <w:szCs w:val="20"/>
              </w:rPr>
              <w:t xml:space="preserve">Local Government Reorganisation (LGR) </w:t>
            </w:r>
            <w:r>
              <w:rPr>
                <w:sz w:val="20"/>
                <w:szCs w:val="20"/>
              </w:rPr>
              <w:t xml:space="preserve">- </w:t>
            </w:r>
            <w:r w:rsidRPr="00506EDC">
              <w:rPr>
                <w:sz w:val="20"/>
                <w:szCs w:val="20"/>
              </w:rPr>
              <w:t xml:space="preserve">letter sent to </w:t>
            </w:r>
            <w:r>
              <w:rPr>
                <w:sz w:val="20"/>
                <w:szCs w:val="20"/>
              </w:rPr>
              <w:t xml:space="preserve">the </w:t>
            </w:r>
            <w:r w:rsidRPr="00506EDC">
              <w:rPr>
                <w:sz w:val="20"/>
                <w:szCs w:val="20"/>
              </w:rPr>
              <w:t xml:space="preserve">South Copeland </w:t>
            </w:r>
            <w:r>
              <w:rPr>
                <w:sz w:val="20"/>
                <w:szCs w:val="20"/>
              </w:rPr>
              <w:t xml:space="preserve">Community </w:t>
            </w:r>
            <w:r w:rsidRPr="00506EDC">
              <w:rPr>
                <w:sz w:val="20"/>
                <w:szCs w:val="20"/>
              </w:rPr>
              <w:t>Partnership with reference to Mid Copeland</w:t>
            </w:r>
            <w:r>
              <w:rPr>
                <w:sz w:val="20"/>
                <w:szCs w:val="20"/>
              </w:rPr>
              <w:t xml:space="preserve"> Community</w:t>
            </w:r>
            <w:r w:rsidRPr="00506EDC">
              <w:rPr>
                <w:sz w:val="20"/>
                <w:szCs w:val="20"/>
              </w:rPr>
              <w:t xml:space="preserve"> Partnership</w:t>
            </w:r>
            <w:r>
              <w:rPr>
                <w:sz w:val="20"/>
                <w:szCs w:val="20"/>
              </w:rPr>
              <w:t>’</w:t>
            </w:r>
            <w:r w:rsidRPr="00506EDC">
              <w:rPr>
                <w:sz w:val="20"/>
                <w:szCs w:val="20"/>
              </w:rPr>
              <w:t xml:space="preserve">s decision on LGR and a letter </w:t>
            </w:r>
            <w:r>
              <w:rPr>
                <w:sz w:val="20"/>
                <w:szCs w:val="20"/>
              </w:rPr>
              <w:t xml:space="preserve">also sent </w:t>
            </w:r>
            <w:r w:rsidRPr="00506EDC">
              <w:rPr>
                <w:sz w:val="20"/>
                <w:szCs w:val="20"/>
              </w:rPr>
              <w:t>to Drigg and Carleton Parish Council</w:t>
            </w:r>
            <w:r w:rsidR="00083856">
              <w:rPr>
                <w:sz w:val="20"/>
                <w:szCs w:val="20"/>
              </w:rPr>
              <w:t xml:space="preserve"> </w:t>
            </w:r>
            <w:r w:rsidR="00083856" w:rsidRPr="004F4774">
              <w:rPr>
                <w:color w:val="FF0000"/>
                <w:sz w:val="20"/>
                <w:szCs w:val="20"/>
              </w:rPr>
              <w:t xml:space="preserve">- </w:t>
            </w:r>
            <w:r w:rsidR="00083856">
              <w:rPr>
                <w:color w:val="FF0000"/>
                <w:sz w:val="20"/>
                <w:szCs w:val="20"/>
              </w:rPr>
              <w:t>Complete</w:t>
            </w:r>
          </w:p>
        </w:tc>
      </w:tr>
      <w:tr w:rsidR="00FE7914" w:rsidRPr="00FE7914" w14:paraId="08EA7BDA" w14:textId="77777777" w:rsidTr="00A25A67">
        <w:trPr>
          <w:trHeight w:val="1"/>
        </w:trPr>
        <w:tc>
          <w:tcPr>
            <w:tcW w:w="165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382E5715" w14:textId="19645CAD" w:rsidR="00FE7914" w:rsidRPr="00A25A67" w:rsidRDefault="00FE7914" w:rsidP="00FE7914">
            <w:pPr>
              <w:spacing w:after="0" w:line="240" w:lineRule="auto"/>
              <w:rPr>
                <w:rFonts w:eastAsiaTheme="minorHAnsi" w:cstheme="minorHAnsi"/>
                <w:b/>
                <w:bCs/>
                <w:sz w:val="20"/>
                <w:szCs w:val="20"/>
                <w:lang w:eastAsia="en-US"/>
              </w:rPr>
            </w:pPr>
            <w:r w:rsidRPr="00A25A67">
              <w:rPr>
                <w:rFonts w:eastAsiaTheme="minorHAnsi" w:cstheme="minorHAnsi"/>
                <w:b/>
                <w:bCs/>
                <w:sz w:val="20"/>
                <w:szCs w:val="20"/>
                <w:lang w:eastAsia="en-US"/>
              </w:rPr>
              <w:t xml:space="preserve">Ref </w:t>
            </w:r>
            <w:r w:rsidR="00C71376" w:rsidRPr="00A25A67">
              <w:rPr>
                <w:rFonts w:eastAsiaTheme="minorHAnsi" w:cstheme="minorHAnsi"/>
                <w:b/>
                <w:bCs/>
                <w:sz w:val="20"/>
                <w:szCs w:val="20"/>
                <w:lang w:eastAsia="en-US"/>
              </w:rPr>
              <w:t>09012023</w:t>
            </w:r>
          </w:p>
        </w:tc>
        <w:tc>
          <w:tcPr>
            <w:tcW w:w="716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64CF89E8" w14:textId="6CCDB2EC" w:rsidR="00FE7914" w:rsidRPr="00A25A67" w:rsidRDefault="00A25A67" w:rsidP="00FE7914">
            <w:pPr>
              <w:spacing w:after="0" w:line="240" w:lineRule="auto"/>
              <w:rPr>
                <w:rFonts w:eastAsiaTheme="minorHAnsi" w:cstheme="minorHAnsi"/>
                <w:b/>
                <w:bCs/>
                <w:sz w:val="20"/>
                <w:szCs w:val="20"/>
                <w:lang w:eastAsia="en-US"/>
              </w:rPr>
            </w:pPr>
            <w:r>
              <w:rPr>
                <w:rFonts w:eastAsiaTheme="minorHAnsi" w:cstheme="minorHAnsi"/>
                <w:b/>
                <w:bCs/>
                <w:sz w:val="20"/>
                <w:szCs w:val="20"/>
                <w:lang w:eastAsia="en-US"/>
              </w:rPr>
              <w:t>MEETING DECISION LOG</w:t>
            </w:r>
          </w:p>
        </w:tc>
      </w:tr>
      <w:tr w:rsidR="00400A1A" w:rsidRPr="00FE7914" w14:paraId="1C4653C7" w14:textId="77777777" w:rsidTr="00926BB1">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E0342" w14:textId="6D8E63F8" w:rsidR="00400A1A" w:rsidRPr="00FE7914" w:rsidRDefault="00400A1A" w:rsidP="00400A1A">
            <w:pPr>
              <w:spacing w:after="0" w:line="240" w:lineRule="auto"/>
              <w:rPr>
                <w:rFonts w:eastAsiaTheme="minorHAnsi" w:cstheme="minorHAnsi"/>
                <w:lang w:eastAsia="en-US"/>
              </w:rPr>
            </w:pPr>
            <w:r>
              <w:rPr>
                <w:rFonts w:eastAsiaTheme="minorHAnsi" w:cstheme="minorHAnsi"/>
                <w:sz w:val="20"/>
                <w:szCs w:val="20"/>
                <w:lang w:eastAsia="en-US"/>
              </w:rPr>
              <w:lastRenderedPageBreak/>
              <w:t>09012023 01</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DC61F" w14:textId="3969225B" w:rsidR="00400A1A" w:rsidRPr="00083856" w:rsidRDefault="009C48AB" w:rsidP="00400A1A">
            <w:pPr>
              <w:spacing w:after="0" w:line="240" w:lineRule="auto"/>
              <w:rPr>
                <w:rFonts w:eastAsiaTheme="minorHAnsi" w:cstheme="minorHAnsi"/>
                <w:bCs/>
                <w:color w:val="FF0000"/>
                <w:lang w:eastAsia="en-US"/>
              </w:rPr>
            </w:pPr>
            <w:r>
              <w:rPr>
                <w:sz w:val="20"/>
                <w:szCs w:val="20"/>
              </w:rPr>
              <w:t>Mid Copeland Community Partnership draft minutes not to be issued on the Mid Copeland GDF Community Partnership website as meeting briefings are provided within 48 hours of the meeting and will be put on the website. Approved minutes will be added to the website</w:t>
            </w:r>
            <w:r w:rsidR="00083856">
              <w:rPr>
                <w:sz w:val="20"/>
                <w:szCs w:val="20"/>
              </w:rPr>
              <w:t xml:space="preserve"> </w:t>
            </w:r>
            <w:r w:rsidR="00083856" w:rsidRPr="004F4774">
              <w:rPr>
                <w:color w:val="FF0000"/>
                <w:sz w:val="20"/>
                <w:szCs w:val="20"/>
              </w:rPr>
              <w:t xml:space="preserve">- </w:t>
            </w:r>
            <w:r w:rsidR="00083856">
              <w:rPr>
                <w:color w:val="FF0000"/>
                <w:sz w:val="20"/>
                <w:szCs w:val="20"/>
              </w:rPr>
              <w:t>Complete</w:t>
            </w:r>
          </w:p>
        </w:tc>
      </w:tr>
      <w:tr w:rsidR="00400A1A" w:rsidRPr="00FE7914" w14:paraId="6D55B7B2" w14:textId="77777777" w:rsidTr="00926BB1">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A993E" w14:textId="307FE2B9" w:rsidR="00400A1A" w:rsidRPr="00FE7914" w:rsidRDefault="009F6E35" w:rsidP="00400A1A">
            <w:pPr>
              <w:spacing w:after="0" w:line="240" w:lineRule="auto"/>
              <w:rPr>
                <w:rFonts w:eastAsiaTheme="minorHAnsi" w:cstheme="minorHAnsi"/>
                <w:lang w:eastAsia="en-US"/>
              </w:rPr>
            </w:pPr>
            <w:r>
              <w:rPr>
                <w:rFonts w:eastAsiaTheme="minorHAnsi" w:cstheme="minorHAnsi"/>
                <w:sz w:val="20"/>
                <w:szCs w:val="20"/>
                <w:lang w:eastAsia="en-US"/>
              </w:rPr>
              <w:t>09012023 02</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C7C34" w14:textId="25258ADC" w:rsidR="00400A1A" w:rsidRPr="00083856" w:rsidRDefault="005534D4" w:rsidP="00400A1A">
            <w:pPr>
              <w:spacing w:after="0" w:line="240" w:lineRule="auto"/>
              <w:rPr>
                <w:rFonts w:eastAsiaTheme="minorHAnsi" w:cstheme="minorHAnsi"/>
                <w:color w:val="FF0000"/>
                <w:lang w:eastAsia="en-US"/>
              </w:rPr>
            </w:pPr>
            <w:r>
              <w:rPr>
                <w:rFonts w:ascii="Calibri" w:eastAsia="Calibri" w:hAnsi="Calibri" w:cs="Calibri"/>
                <w:sz w:val="20"/>
                <w:szCs w:val="20"/>
              </w:rPr>
              <w:t>Moving public questions to later on in the agenda for future Mid Copeland Community Partnership meetings, so all the information could be heard before asking questions.  This was agreed in the meeting and will be moved for future meetings</w:t>
            </w:r>
            <w:r w:rsidR="00083856" w:rsidRPr="004F4774">
              <w:rPr>
                <w:rFonts w:ascii="Calibri" w:eastAsia="Calibri" w:hAnsi="Calibri" w:cs="Calibri"/>
                <w:color w:val="FF0000"/>
                <w:sz w:val="20"/>
                <w:szCs w:val="20"/>
              </w:rPr>
              <w:t xml:space="preserve"> - </w:t>
            </w:r>
            <w:r w:rsidR="00083856">
              <w:rPr>
                <w:rFonts w:ascii="Calibri" w:eastAsia="Calibri" w:hAnsi="Calibri" w:cs="Calibri"/>
                <w:color w:val="FF0000"/>
                <w:sz w:val="20"/>
                <w:szCs w:val="20"/>
              </w:rPr>
              <w:t>Complete</w:t>
            </w:r>
          </w:p>
        </w:tc>
      </w:tr>
    </w:tbl>
    <w:p w14:paraId="0DF8C198" w14:textId="77777777" w:rsidR="00F76544" w:rsidRPr="00C948A3" w:rsidRDefault="00F76544" w:rsidP="00F76544">
      <w:pPr>
        <w:spacing w:after="0" w:line="240" w:lineRule="auto"/>
        <w:rPr>
          <w:rFonts w:eastAsiaTheme="minorHAnsi" w:cstheme="minorHAnsi"/>
          <w:sz w:val="20"/>
          <w:szCs w:val="20"/>
          <w:lang w:val="en-US" w:eastAsia="en-US"/>
        </w:rPr>
      </w:pPr>
    </w:p>
    <w:p w14:paraId="268D3E30" w14:textId="195D78D6" w:rsidR="005C4B1E" w:rsidRDefault="000B7502" w:rsidP="005C4B1E">
      <w:pPr>
        <w:spacing w:after="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AGENDA </w:t>
      </w:r>
      <w:r w:rsidR="001332A7">
        <w:rPr>
          <w:rFonts w:ascii="Calibri" w:eastAsia="Calibri" w:hAnsi="Calibri" w:cs="Calibri"/>
          <w:b/>
          <w:color w:val="000000"/>
          <w:sz w:val="20"/>
          <w:szCs w:val="20"/>
        </w:rPr>
        <w:t>2</w:t>
      </w:r>
      <w:r>
        <w:rPr>
          <w:rFonts w:ascii="Calibri" w:eastAsia="Calibri" w:hAnsi="Calibri" w:cs="Calibri"/>
          <w:b/>
          <w:color w:val="000000"/>
          <w:sz w:val="20"/>
          <w:szCs w:val="20"/>
        </w:rPr>
        <w:t xml:space="preserve">:  </w:t>
      </w:r>
      <w:r w:rsidR="00AB7249">
        <w:rPr>
          <w:rFonts w:ascii="Calibri" w:eastAsia="Calibri" w:hAnsi="Calibri" w:cs="Calibri"/>
          <w:b/>
          <w:color w:val="000000"/>
          <w:sz w:val="20"/>
          <w:szCs w:val="20"/>
        </w:rPr>
        <w:t xml:space="preserve"> </w:t>
      </w:r>
      <w:r w:rsidR="00FA2B43">
        <w:rPr>
          <w:rFonts w:ascii="Calibri" w:eastAsia="Calibri" w:hAnsi="Calibri" w:cs="Calibri"/>
          <w:b/>
          <w:color w:val="000000"/>
          <w:sz w:val="20"/>
          <w:szCs w:val="20"/>
        </w:rPr>
        <w:t>ROUND THE ROOM INTRODUCTIONS</w:t>
      </w:r>
    </w:p>
    <w:p w14:paraId="7DD72777" w14:textId="78A9B2E6" w:rsidR="00CE5223" w:rsidRDefault="00CE5223" w:rsidP="00CE5223">
      <w:pPr>
        <w:spacing w:after="0" w:line="240" w:lineRule="auto"/>
        <w:rPr>
          <w:rFonts w:ascii="Calibri" w:eastAsia="Calibri" w:hAnsi="Calibri" w:cs="Calibri"/>
          <w:bCs/>
          <w:color w:val="000000"/>
          <w:sz w:val="20"/>
          <w:szCs w:val="20"/>
        </w:rPr>
      </w:pPr>
      <w:r w:rsidRPr="00CE5223">
        <w:rPr>
          <w:rFonts w:ascii="Calibri" w:eastAsia="Calibri" w:hAnsi="Calibri" w:cs="Calibri"/>
          <w:bCs/>
          <w:color w:val="000000"/>
          <w:sz w:val="20"/>
          <w:szCs w:val="20"/>
        </w:rPr>
        <w:t>The Chair welcomed the Community Partnership members and 1 member of the public.</w:t>
      </w:r>
    </w:p>
    <w:p w14:paraId="231FC5EA" w14:textId="570C5715" w:rsidR="002262F8" w:rsidRDefault="002262F8" w:rsidP="002262F8">
      <w:pPr>
        <w:spacing w:after="0" w:line="240" w:lineRule="auto"/>
        <w:rPr>
          <w:rFonts w:ascii="Calibri" w:eastAsia="Calibri" w:hAnsi="Calibri" w:cs="Calibri"/>
          <w:bCs/>
          <w:color w:val="000000"/>
          <w:sz w:val="20"/>
          <w:szCs w:val="20"/>
        </w:rPr>
      </w:pPr>
      <w:r>
        <w:rPr>
          <w:rFonts w:ascii="Calibri" w:eastAsia="Calibri" w:hAnsi="Calibri" w:cs="Calibri"/>
          <w:bCs/>
          <w:color w:val="000000"/>
          <w:sz w:val="20"/>
          <w:szCs w:val="20"/>
        </w:rPr>
        <w:t>Introductions were made by the Mid Copeland Community Partnership members and support team.</w:t>
      </w:r>
    </w:p>
    <w:p w14:paraId="42120740" w14:textId="493F36EE" w:rsidR="00CE5223" w:rsidRPr="00CE5223" w:rsidRDefault="00CE5223" w:rsidP="00CE5223">
      <w:pPr>
        <w:spacing w:after="0" w:line="240" w:lineRule="auto"/>
        <w:rPr>
          <w:rFonts w:ascii="Calibri" w:eastAsia="Calibri" w:hAnsi="Calibri" w:cs="Calibri"/>
          <w:bCs/>
          <w:color w:val="000000"/>
          <w:sz w:val="20"/>
          <w:szCs w:val="20"/>
        </w:rPr>
      </w:pPr>
      <w:r w:rsidRPr="00CE5223">
        <w:rPr>
          <w:rFonts w:ascii="Calibri" w:eastAsia="Calibri" w:hAnsi="Calibri" w:cs="Calibri"/>
          <w:bCs/>
          <w:color w:val="000000"/>
          <w:sz w:val="20"/>
          <w:szCs w:val="20"/>
        </w:rPr>
        <w:t>The actions from the previous meeting</w:t>
      </w:r>
      <w:r w:rsidR="00594EAF">
        <w:rPr>
          <w:rFonts w:ascii="Calibri" w:eastAsia="Calibri" w:hAnsi="Calibri" w:cs="Calibri"/>
          <w:bCs/>
          <w:color w:val="000000"/>
          <w:sz w:val="20"/>
          <w:szCs w:val="20"/>
        </w:rPr>
        <w:t>’</w:t>
      </w:r>
      <w:r w:rsidRPr="00CE5223">
        <w:rPr>
          <w:rFonts w:ascii="Calibri" w:eastAsia="Calibri" w:hAnsi="Calibri" w:cs="Calibri"/>
          <w:bCs/>
          <w:color w:val="000000"/>
          <w:sz w:val="20"/>
          <w:szCs w:val="20"/>
        </w:rPr>
        <w:t xml:space="preserve">s minutes were </w:t>
      </w:r>
      <w:r w:rsidR="004750ED" w:rsidRPr="00CE5223">
        <w:rPr>
          <w:rFonts w:ascii="Calibri" w:eastAsia="Calibri" w:hAnsi="Calibri" w:cs="Calibri"/>
          <w:bCs/>
          <w:color w:val="000000"/>
          <w:sz w:val="20"/>
          <w:szCs w:val="20"/>
        </w:rPr>
        <w:t>reviewed,</w:t>
      </w:r>
      <w:r w:rsidR="0084273F">
        <w:rPr>
          <w:rFonts w:ascii="Calibri" w:eastAsia="Calibri" w:hAnsi="Calibri" w:cs="Calibri"/>
          <w:bCs/>
          <w:color w:val="000000"/>
          <w:sz w:val="20"/>
          <w:szCs w:val="20"/>
        </w:rPr>
        <w:t xml:space="preserve"> there was a suggested revision </w:t>
      </w:r>
      <w:r w:rsidR="004750ED">
        <w:rPr>
          <w:rFonts w:ascii="Calibri" w:eastAsia="Calibri" w:hAnsi="Calibri" w:cs="Calibri"/>
          <w:bCs/>
          <w:color w:val="000000"/>
          <w:sz w:val="20"/>
          <w:szCs w:val="20"/>
        </w:rPr>
        <w:t>to Agenda</w:t>
      </w:r>
      <w:r w:rsidRPr="00CE5223">
        <w:rPr>
          <w:rFonts w:ascii="Calibri" w:eastAsia="Calibri" w:hAnsi="Calibri" w:cs="Calibri"/>
          <w:bCs/>
          <w:color w:val="000000"/>
          <w:sz w:val="20"/>
          <w:szCs w:val="20"/>
        </w:rPr>
        <w:t xml:space="preserve"> Item 6.  This </w:t>
      </w:r>
      <w:r w:rsidR="000F56F9">
        <w:rPr>
          <w:rFonts w:ascii="Calibri" w:eastAsia="Calibri" w:hAnsi="Calibri" w:cs="Calibri"/>
          <w:bCs/>
          <w:color w:val="000000"/>
          <w:sz w:val="20"/>
          <w:szCs w:val="20"/>
        </w:rPr>
        <w:t>was agreed</w:t>
      </w:r>
      <w:r w:rsidRPr="00CE5223">
        <w:rPr>
          <w:rFonts w:ascii="Calibri" w:eastAsia="Calibri" w:hAnsi="Calibri" w:cs="Calibri"/>
          <w:bCs/>
          <w:color w:val="000000"/>
          <w:sz w:val="20"/>
          <w:szCs w:val="20"/>
        </w:rPr>
        <w:t xml:space="preserve">. </w:t>
      </w:r>
    </w:p>
    <w:p w14:paraId="48AD0861" w14:textId="77777777" w:rsidR="00CE5223" w:rsidRPr="00CE5223" w:rsidRDefault="00CE5223" w:rsidP="00CE5223">
      <w:pPr>
        <w:spacing w:after="0" w:line="240" w:lineRule="auto"/>
        <w:rPr>
          <w:rFonts w:ascii="Calibri" w:eastAsia="Calibri" w:hAnsi="Calibri" w:cs="Calibri"/>
          <w:bCs/>
          <w:color w:val="000000"/>
          <w:sz w:val="20"/>
          <w:szCs w:val="20"/>
        </w:rPr>
      </w:pPr>
    </w:p>
    <w:p w14:paraId="085C3115" w14:textId="1BB932F6" w:rsidR="00936AF6" w:rsidRDefault="00C706B1" w:rsidP="00EB5802">
      <w:pPr>
        <w:spacing w:after="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AGENDA 3:  </w:t>
      </w:r>
      <w:bookmarkStart w:id="0" w:name="_Hlk104284077"/>
      <w:r w:rsidR="00AB7249">
        <w:rPr>
          <w:rFonts w:ascii="Calibri" w:eastAsia="Calibri" w:hAnsi="Calibri" w:cs="Calibri"/>
          <w:b/>
          <w:color w:val="000000"/>
          <w:sz w:val="20"/>
          <w:szCs w:val="20"/>
        </w:rPr>
        <w:t xml:space="preserve"> </w:t>
      </w:r>
      <w:r w:rsidR="00FB5DEF">
        <w:rPr>
          <w:rFonts w:ascii="Calibri" w:eastAsia="Calibri" w:hAnsi="Calibri" w:cs="Calibri"/>
          <w:b/>
          <w:color w:val="000000"/>
          <w:sz w:val="20"/>
          <w:szCs w:val="20"/>
        </w:rPr>
        <w:t>CHAIR</w:t>
      </w:r>
      <w:r w:rsidR="00594EAF">
        <w:rPr>
          <w:rFonts w:ascii="Calibri" w:eastAsia="Calibri" w:hAnsi="Calibri" w:cs="Calibri"/>
          <w:b/>
          <w:color w:val="000000"/>
          <w:sz w:val="20"/>
          <w:szCs w:val="20"/>
        </w:rPr>
        <w:t>’</w:t>
      </w:r>
      <w:r w:rsidR="00FB5DEF">
        <w:rPr>
          <w:rFonts w:ascii="Calibri" w:eastAsia="Calibri" w:hAnsi="Calibri" w:cs="Calibri"/>
          <w:b/>
          <w:color w:val="000000"/>
          <w:sz w:val="20"/>
          <w:szCs w:val="20"/>
        </w:rPr>
        <w:t>S REPORT</w:t>
      </w:r>
    </w:p>
    <w:p w14:paraId="2F5EA10D" w14:textId="77777777" w:rsidR="00402098" w:rsidRPr="00402098" w:rsidRDefault="00402098" w:rsidP="00402098">
      <w:pPr>
        <w:suppressAutoHyphens/>
        <w:autoSpaceDN w:val="0"/>
        <w:spacing w:after="5" w:line="247" w:lineRule="auto"/>
        <w:ind w:left="10" w:hanging="10"/>
        <w:rPr>
          <w:rFonts w:ascii="Calibri" w:eastAsia="Calibri" w:hAnsi="Calibri" w:cs="Calibri"/>
          <w:b/>
          <w:bCs/>
          <w:color w:val="000000"/>
          <w:sz w:val="20"/>
          <w:szCs w:val="20"/>
        </w:rPr>
      </w:pPr>
      <w:r w:rsidRPr="00402098">
        <w:rPr>
          <w:rFonts w:ascii="Calibri" w:eastAsia="Calibri" w:hAnsi="Calibri" w:cs="Calibri"/>
          <w:b/>
          <w:bCs/>
          <w:color w:val="000000"/>
          <w:sz w:val="20"/>
          <w:szCs w:val="20"/>
        </w:rPr>
        <w:t>Nuclear Waste Advisory Association Correspondence</w:t>
      </w:r>
    </w:p>
    <w:p w14:paraId="5C554E6E" w14:textId="77777777" w:rsidR="00402098" w:rsidRPr="00402098" w:rsidRDefault="00402098" w:rsidP="00402098">
      <w:pPr>
        <w:suppressAutoHyphens/>
        <w:autoSpaceDN w:val="0"/>
        <w:spacing w:after="5" w:line="247" w:lineRule="auto"/>
        <w:ind w:left="10" w:hanging="10"/>
        <w:rPr>
          <w:rFonts w:ascii="Calibri" w:eastAsia="Calibri" w:hAnsi="Calibri" w:cs="Calibri"/>
          <w:color w:val="000000"/>
          <w:sz w:val="20"/>
          <w:szCs w:val="20"/>
        </w:rPr>
      </w:pPr>
      <w:r w:rsidRPr="00402098">
        <w:rPr>
          <w:rFonts w:ascii="Calibri" w:eastAsia="Calibri" w:hAnsi="Calibri" w:cs="Calibri"/>
          <w:color w:val="000000"/>
          <w:sz w:val="20"/>
          <w:szCs w:val="20"/>
        </w:rPr>
        <w:t>The Chair informed members of an email from the Nuclear Waste Advisory Association (NWAA) offering advisory support.  An action was to share the NWAA website link for the members to review content as this may be something that is considered in the future.</w:t>
      </w:r>
    </w:p>
    <w:p w14:paraId="4FAEC294" w14:textId="77777777" w:rsidR="00402098" w:rsidRPr="00402098" w:rsidRDefault="00E94224" w:rsidP="00402098">
      <w:pPr>
        <w:suppressAutoHyphens/>
        <w:autoSpaceDN w:val="0"/>
        <w:spacing w:after="5" w:line="247" w:lineRule="auto"/>
        <w:ind w:left="10" w:hanging="10"/>
        <w:rPr>
          <w:rFonts w:ascii="Calibri" w:eastAsia="Calibri" w:hAnsi="Calibri" w:cs="Calibri"/>
          <w:color w:val="000000"/>
          <w:sz w:val="20"/>
          <w:szCs w:val="20"/>
        </w:rPr>
      </w:pPr>
      <w:hyperlink r:id="rId8" w:history="1">
        <w:r w:rsidR="00402098" w:rsidRPr="00402098">
          <w:rPr>
            <w:rFonts w:ascii="Calibri" w:eastAsia="Calibri" w:hAnsi="Calibri" w:cs="Calibri"/>
            <w:color w:val="0563C1"/>
            <w:sz w:val="20"/>
            <w:szCs w:val="20"/>
            <w:u w:val="single"/>
          </w:rPr>
          <w:t>www.nuclearwasteadvisory.co.uk</w:t>
        </w:r>
      </w:hyperlink>
    </w:p>
    <w:p w14:paraId="7E6B81D3" w14:textId="77777777" w:rsidR="00402098" w:rsidRPr="00402098" w:rsidRDefault="00402098" w:rsidP="00402098">
      <w:pPr>
        <w:suppressAutoHyphens/>
        <w:autoSpaceDN w:val="0"/>
        <w:spacing w:after="5" w:line="247" w:lineRule="auto"/>
        <w:ind w:left="10" w:hanging="10"/>
        <w:rPr>
          <w:rFonts w:ascii="Calibri" w:eastAsia="Calibri" w:hAnsi="Calibri" w:cs="Calibri"/>
          <w:b/>
          <w:bCs/>
          <w:color w:val="000000"/>
          <w:sz w:val="20"/>
          <w:szCs w:val="20"/>
        </w:rPr>
      </w:pPr>
      <w:r w:rsidRPr="00402098">
        <w:rPr>
          <w:rFonts w:ascii="Calibri" w:eastAsia="Calibri" w:hAnsi="Calibri" w:cs="Calibri"/>
          <w:b/>
          <w:bCs/>
          <w:color w:val="000000"/>
          <w:sz w:val="20"/>
          <w:szCs w:val="20"/>
        </w:rPr>
        <w:t>Independent Evaluation of Community Engagement in Community Partnership</w:t>
      </w:r>
    </w:p>
    <w:p w14:paraId="7D608897" w14:textId="77777777" w:rsidR="00402098" w:rsidRPr="00402098" w:rsidRDefault="00402098" w:rsidP="00402098">
      <w:pPr>
        <w:suppressAutoHyphens/>
        <w:autoSpaceDN w:val="0"/>
        <w:spacing w:after="5" w:line="247" w:lineRule="auto"/>
        <w:ind w:left="10" w:hanging="10"/>
        <w:rPr>
          <w:rFonts w:ascii="Calibri" w:eastAsia="Calibri" w:hAnsi="Calibri" w:cs="Calibri"/>
          <w:color w:val="000000"/>
          <w:sz w:val="20"/>
          <w:szCs w:val="20"/>
        </w:rPr>
      </w:pPr>
      <w:r w:rsidRPr="00402098">
        <w:rPr>
          <w:rFonts w:ascii="Calibri" w:eastAsia="Calibri" w:hAnsi="Calibri" w:cs="Calibri"/>
          <w:color w:val="000000"/>
          <w:sz w:val="20"/>
          <w:szCs w:val="20"/>
        </w:rPr>
        <w:t xml:space="preserve">Government policy states that independent evaluation of Community Partnerships should be kept under review. The Chair asked the Community Partnership if they felt that the Community Engagement of the Community Partnership should be independently evaluated.  The membership decided this isn’t currently required and should be reviewed in twelve months.  </w:t>
      </w:r>
    </w:p>
    <w:p w14:paraId="6FF186B8" w14:textId="5432ACD5" w:rsidR="00250B13" w:rsidRPr="00250B13" w:rsidRDefault="00FA3492" w:rsidP="00250B13">
      <w:pPr>
        <w:suppressAutoHyphens/>
        <w:autoSpaceDN w:val="0"/>
        <w:spacing w:after="5" w:line="247" w:lineRule="auto"/>
        <w:ind w:left="10" w:hanging="10"/>
        <w:rPr>
          <w:rFonts w:ascii="Calibri" w:eastAsia="Calibri" w:hAnsi="Calibri" w:cs="Calibri"/>
          <w:b/>
          <w:bCs/>
          <w:color w:val="000000"/>
          <w:sz w:val="20"/>
          <w:szCs w:val="20"/>
        </w:rPr>
      </w:pPr>
      <w:r>
        <w:rPr>
          <w:rFonts w:ascii="Calibri" w:eastAsia="Calibri" w:hAnsi="Calibri" w:cs="Calibri"/>
          <w:b/>
          <w:bCs/>
          <w:color w:val="000000"/>
          <w:sz w:val="20"/>
          <w:szCs w:val="20"/>
        </w:rPr>
        <w:t xml:space="preserve">The </w:t>
      </w:r>
      <w:r w:rsidR="00250B13" w:rsidRPr="00250B13">
        <w:rPr>
          <w:rFonts w:ascii="Calibri" w:eastAsia="Calibri" w:hAnsi="Calibri" w:cs="Calibri"/>
          <w:b/>
          <w:bCs/>
          <w:color w:val="000000"/>
          <w:sz w:val="20"/>
          <w:szCs w:val="20"/>
        </w:rPr>
        <w:t xml:space="preserve">Canadian </w:t>
      </w:r>
      <w:r w:rsidR="0084273F">
        <w:rPr>
          <w:rFonts w:ascii="Calibri" w:eastAsia="Calibri" w:hAnsi="Calibri" w:cs="Calibri"/>
          <w:b/>
          <w:bCs/>
          <w:color w:val="000000"/>
          <w:sz w:val="20"/>
          <w:szCs w:val="20"/>
        </w:rPr>
        <w:t xml:space="preserve">GDF </w:t>
      </w:r>
      <w:r w:rsidR="00250B13" w:rsidRPr="00250B13">
        <w:rPr>
          <w:rFonts w:ascii="Calibri" w:eastAsia="Calibri" w:hAnsi="Calibri" w:cs="Calibri"/>
          <w:b/>
          <w:bCs/>
          <w:color w:val="000000"/>
          <w:sz w:val="20"/>
          <w:szCs w:val="20"/>
        </w:rPr>
        <w:t>Visit</w:t>
      </w:r>
    </w:p>
    <w:p w14:paraId="1FCA4193" w14:textId="0B0A0BC5" w:rsidR="00250B13" w:rsidRPr="00250B13" w:rsidRDefault="00250B13" w:rsidP="00250B13">
      <w:pPr>
        <w:suppressAutoHyphens/>
        <w:autoSpaceDN w:val="0"/>
        <w:spacing w:after="5" w:line="247" w:lineRule="auto"/>
        <w:ind w:left="10" w:hanging="10"/>
        <w:rPr>
          <w:rFonts w:ascii="Calibri" w:eastAsia="Calibri" w:hAnsi="Calibri" w:cs="Calibri"/>
          <w:color w:val="000000"/>
          <w:sz w:val="20"/>
          <w:szCs w:val="20"/>
        </w:rPr>
      </w:pPr>
      <w:r w:rsidRPr="00250B13">
        <w:rPr>
          <w:rFonts w:ascii="Calibri" w:eastAsia="Calibri" w:hAnsi="Calibri" w:cs="Calibri"/>
          <w:color w:val="000000"/>
          <w:sz w:val="20"/>
          <w:szCs w:val="20"/>
        </w:rPr>
        <w:t>The Canadian</w:t>
      </w:r>
      <w:r w:rsidR="0084273F">
        <w:rPr>
          <w:rFonts w:ascii="Calibri" w:eastAsia="Calibri" w:hAnsi="Calibri" w:cs="Calibri"/>
          <w:color w:val="000000"/>
          <w:sz w:val="20"/>
          <w:szCs w:val="20"/>
        </w:rPr>
        <w:t xml:space="preserve"> GDF</w:t>
      </w:r>
      <w:r w:rsidRPr="00250B13">
        <w:rPr>
          <w:rFonts w:ascii="Calibri" w:eastAsia="Calibri" w:hAnsi="Calibri" w:cs="Calibri"/>
          <w:color w:val="000000"/>
          <w:sz w:val="20"/>
          <w:szCs w:val="20"/>
        </w:rPr>
        <w:t xml:space="preserve"> </w:t>
      </w:r>
      <w:r w:rsidR="002D34D7">
        <w:rPr>
          <w:rFonts w:ascii="Calibri" w:eastAsia="Calibri" w:hAnsi="Calibri" w:cs="Calibri"/>
          <w:color w:val="000000"/>
          <w:sz w:val="20"/>
          <w:szCs w:val="20"/>
        </w:rPr>
        <w:t>v</w:t>
      </w:r>
      <w:r w:rsidRPr="00250B13">
        <w:rPr>
          <w:rFonts w:ascii="Calibri" w:eastAsia="Calibri" w:hAnsi="Calibri" w:cs="Calibri"/>
          <w:color w:val="000000"/>
          <w:sz w:val="20"/>
          <w:szCs w:val="20"/>
        </w:rPr>
        <w:t xml:space="preserve">isit </w:t>
      </w:r>
      <w:r w:rsidR="0084273F">
        <w:rPr>
          <w:rFonts w:ascii="Calibri" w:eastAsia="Calibri" w:hAnsi="Calibri" w:cs="Calibri"/>
          <w:color w:val="000000"/>
          <w:sz w:val="20"/>
          <w:szCs w:val="20"/>
        </w:rPr>
        <w:t xml:space="preserve">in </w:t>
      </w:r>
      <w:r w:rsidRPr="00250B13">
        <w:rPr>
          <w:rFonts w:ascii="Calibri" w:eastAsia="Calibri" w:hAnsi="Calibri" w:cs="Calibri"/>
          <w:color w:val="000000"/>
          <w:sz w:val="20"/>
          <w:szCs w:val="20"/>
        </w:rPr>
        <w:t>April was</w:t>
      </w:r>
      <w:r w:rsidR="0084273F">
        <w:rPr>
          <w:rFonts w:ascii="Calibri" w:eastAsia="Calibri" w:hAnsi="Calibri" w:cs="Calibri"/>
          <w:color w:val="000000"/>
          <w:sz w:val="20"/>
          <w:szCs w:val="20"/>
        </w:rPr>
        <w:t xml:space="preserve"> briefly</w:t>
      </w:r>
      <w:r w:rsidRPr="00250B13">
        <w:rPr>
          <w:rFonts w:ascii="Calibri" w:eastAsia="Calibri" w:hAnsi="Calibri" w:cs="Calibri"/>
          <w:color w:val="000000"/>
          <w:sz w:val="20"/>
          <w:szCs w:val="20"/>
        </w:rPr>
        <w:t xml:space="preserve"> discussed.  </w:t>
      </w:r>
      <w:r w:rsidR="0084273F">
        <w:rPr>
          <w:rFonts w:ascii="Calibri" w:eastAsia="Calibri" w:hAnsi="Calibri" w:cs="Calibri"/>
          <w:color w:val="000000"/>
          <w:sz w:val="20"/>
          <w:szCs w:val="20"/>
        </w:rPr>
        <w:t>I</w:t>
      </w:r>
      <w:r w:rsidRPr="00250B13">
        <w:rPr>
          <w:rFonts w:ascii="Calibri" w:eastAsia="Calibri" w:hAnsi="Calibri" w:cs="Calibri"/>
          <w:color w:val="000000"/>
          <w:sz w:val="20"/>
          <w:szCs w:val="20"/>
        </w:rPr>
        <w:t xml:space="preserve">t was suggested to put the </w:t>
      </w:r>
      <w:r w:rsidR="0084273F">
        <w:rPr>
          <w:rFonts w:ascii="Calibri" w:eastAsia="Calibri" w:hAnsi="Calibri" w:cs="Calibri"/>
          <w:color w:val="000000"/>
          <w:sz w:val="20"/>
          <w:szCs w:val="20"/>
        </w:rPr>
        <w:t>visit</w:t>
      </w:r>
      <w:r w:rsidR="004750ED">
        <w:rPr>
          <w:rFonts w:ascii="Calibri" w:eastAsia="Calibri" w:hAnsi="Calibri" w:cs="Calibri"/>
          <w:color w:val="000000"/>
          <w:sz w:val="20"/>
          <w:szCs w:val="20"/>
        </w:rPr>
        <w:t xml:space="preserve"> </w:t>
      </w:r>
      <w:r w:rsidRPr="00250B13">
        <w:rPr>
          <w:rFonts w:ascii="Calibri" w:eastAsia="Calibri" w:hAnsi="Calibri" w:cs="Calibri"/>
          <w:color w:val="000000"/>
          <w:sz w:val="20"/>
          <w:szCs w:val="20"/>
        </w:rPr>
        <w:t>on the next agenda</w:t>
      </w:r>
      <w:r w:rsidR="0084273F">
        <w:rPr>
          <w:rFonts w:ascii="Calibri" w:eastAsia="Calibri" w:hAnsi="Calibri" w:cs="Calibri"/>
          <w:color w:val="000000"/>
          <w:sz w:val="20"/>
          <w:szCs w:val="20"/>
        </w:rPr>
        <w:t>.</w:t>
      </w:r>
    </w:p>
    <w:p w14:paraId="2D425A47" w14:textId="59292438" w:rsidR="00250B13" w:rsidRPr="00250B13" w:rsidRDefault="00FA3492" w:rsidP="00250B13">
      <w:pPr>
        <w:suppressAutoHyphens/>
        <w:autoSpaceDN w:val="0"/>
        <w:spacing w:after="5" w:line="247" w:lineRule="auto"/>
        <w:ind w:left="10" w:hanging="10"/>
        <w:rPr>
          <w:rFonts w:ascii="Calibri" w:eastAsia="Calibri" w:hAnsi="Calibri" w:cs="Calibri"/>
          <w:b/>
          <w:bCs/>
          <w:color w:val="000000"/>
          <w:sz w:val="20"/>
          <w:szCs w:val="20"/>
        </w:rPr>
      </w:pPr>
      <w:r>
        <w:rPr>
          <w:rFonts w:ascii="Calibri" w:eastAsia="Calibri" w:hAnsi="Calibri" w:cs="Calibri"/>
          <w:b/>
          <w:bCs/>
          <w:color w:val="000000"/>
          <w:sz w:val="20"/>
          <w:szCs w:val="20"/>
        </w:rPr>
        <w:t xml:space="preserve">The </w:t>
      </w:r>
      <w:r w:rsidR="00250B13" w:rsidRPr="00250B13">
        <w:rPr>
          <w:rFonts w:ascii="Calibri" w:eastAsia="Calibri" w:hAnsi="Calibri" w:cs="Calibri"/>
          <w:b/>
          <w:bCs/>
          <w:color w:val="000000"/>
          <w:sz w:val="20"/>
          <w:szCs w:val="20"/>
        </w:rPr>
        <w:t>WhatsApp Group</w:t>
      </w:r>
    </w:p>
    <w:p w14:paraId="658E2045" w14:textId="31606371" w:rsidR="00250B13" w:rsidRPr="00250B13" w:rsidRDefault="00250B13" w:rsidP="00250B13">
      <w:pPr>
        <w:suppressAutoHyphens/>
        <w:autoSpaceDN w:val="0"/>
        <w:spacing w:after="5" w:line="247" w:lineRule="auto"/>
        <w:ind w:left="10" w:hanging="10"/>
        <w:rPr>
          <w:rFonts w:ascii="Calibri" w:eastAsia="Calibri" w:hAnsi="Calibri" w:cs="Calibri"/>
          <w:color w:val="000000"/>
          <w:sz w:val="20"/>
          <w:szCs w:val="20"/>
        </w:rPr>
      </w:pPr>
      <w:r w:rsidRPr="00250B13">
        <w:rPr>
          <w:rFonts w:ascii="Calibri" w:eastAsia="Calibri" w:hAnsi="Calibri" w:cs="Calibri"/>
          <w:color w:val="000000"/>
          <w:sz w:val="20"/>
          <w:szCs w:val="20"/>
        </w:rPr>
        <w:t>The Chair asked the Community Partnership if they were happy for a WhatsApp group</w:t>
      </w:r>
      <w:r w:rsidR="00594EAF">
        <w:rPr>
          <w:rFonts w:ascii="Calibri" w:eastAsia="Calibri" w:hAnsi="Calibri" w:cs="Calibri"/>
          <w:color w:val="000000"/>
          <w:sz w:val="20"/>
          <w:szCs w:val="20"/>
        </w:rPr>
        <w:t xml:space="preserve"> to</w:t>
      </w:r>
      <w:r w:rsidRPr="00250B13">
        <w:rPr>
          <w:rFonts w:ascii="Calibri" w:eastAsia="Calibri" w:hAnsi="Calibri" w:cs="Calibri"/>
          <w:color w:val="000000"/>
          <w:sz w:val="20"/>
          <w:szCs w:val="20"/>
        </w:rPr>
        <w:t xml:space="preserve"> be set up for meeting reminders and information on events etc. This was agreed and will be actioned.</w:t>
      </w:r>
    </w:p>
    <w:p w14:paraId="4C5E0890" w14:textId="4E7B4D76" w:rsidR="00382AFC" w:rsidRPr="00250B13" w:rsidRDefault="00382AFC" w:rsidP="00EB5802">
      <w:pPr>
        <w:spacing w:after="0" w:line="240" w:lineRule="auto"/>
        <w:rPr>
          <w:rFonts w:ascii="Calibri" w:eastAsia="Calibri" w:hAnsi="Calibri" w:cs="Calibri"/>
          <w:b/>
          <w:color w:val="000000"/>
          <w:sz w:val="20"/>
          <w:szCs w:val="20"/>
        </w:rPr>
      </w:pPr>
    </w:p>
    <w:bookmarkEnd w:id="0"/>
    <w:p w14:paraId="1828C187" w14:textId="69602891" w:rsidR="006B5822" w:rsidRPr="007F26FF" w:rsidRDefault="00B27C8C" w:rsidP="00EB5802">
      <w:pPr>
        <w:spacing w:after="0" w:line="240" w:lineRule="auto"/>
        <w:rPr>
          <w:rFonts w:ascii="Calibri" w:eastAsia="Calibri" w:hAnsi="Calibri" w:cs="Calibri"/>
          <w:b/>
          <w:color w:val="000000"/>
          <w:sz w:val="20"/>
          <w:szCs w:val="20"/>
        </w:rPr>
      </w:pPr>
      <w:r w:rsidRPr="007F26FF">
        <w:rPr>
          <w:rFonts w:ascii="Calibri" w:eastAsia="Calibri" w:hAnsi="Calibri" w:cs="Calibri"/>
          <w:b/>
          <w:color w:val="000000"/>
          <w:sz w:val="20"/>
          <w:szCs w:val="20"/>
        </w:rPr>
        <w:t>A</w:t>
      </w:r>
      <w:r w:rsidR="00C706B1" w:rsidRPr="007F26FF">
        <w:rPr>
          <w:rFonts w:ascii="Calibri" w:eastAsia="Calibri" w:hAnsi="Calibri" w:cs="Calibri"/>
          <w:b/>
          <w:color w:val="000000"/>
          <w:sz w:val="20"/>
          <w:szCs w:val="20"/>
        </w:rPr>
        <w:t xml:space="preserve">GENDA 4:  </w:t>
      </w:r>
      <w:bookmarkStart w:id="1" w:name="_Hlk104285270"/>
      <w:r w:rsidR="00AB7249" w:rsidRPr="007F26FF">
        <w:rPr>
          <w:rFonts w:ascii="Calibri" w:eastAsia="Calibri" w:hAnsi="Calibri" w:cs="Calibri"/>
          <w:b/>
          <w:color w:val="000000"/>
          <w:sz w:val="20"/>
          <w:szCs w:val="20"/>
        </w:rPr>
        <w:t xml:space="preserve"> </w:t>
      </w:r>
      <w:r w:rsidR="001826A3" w:rsidRPr="007F26FF">
        <w:rPr>
          <w:rFonts w:ascii="Calibri" w:eastAsia="Calibri" w:hAnsi="Calibri" w:cs="Calibri"/>
          <w:b/>
          <w:color w:val="000000"/>
          <w:sz w:val="20"/>
          <w:szCs w:val="20"/>
        </w:rPr>
        <w:t>YOUTH ENGAGEMENT</w:t>
      </w:r>
    </w:p>
    <w:p w14:paraId="723A5868" w14:textId="7CF35AC0" w:rsidR="00D004F6" w:rsidRDefault="00D004F6" w:rsidP="00606B48">
      <w:pPr>
        <w:spacing w:after="0"/>
        <w:rPr>
          <w:sz w:val="20"/>
          <w:szCs w:val="20"/>
        </w:rPr>
      </w:pPr>
      <w:r w:rsidRPr="007F26FF">
        <w:rPr>
          <w:sz w:val="20"/>
          <w:szCs w:val="20"/>
        </w:rPr>
        <w:t>The Youth Lead gave feedback on the progress that is being made on the Youth Strategy.  She outlined the purpose and scope for implementing an inclusive Youth Engagement Strategy.  She explained that the strategy would be a ‘living’ document and welcomed everyone’s advice explaining that she is working very closely with the GDF Engagement Coordinators.  She is delighted that Shackles Off have agreed to work with us as a pilot to gather young people’s ideas and thoughts.  The Shackles Off initiative will be a 6-week project which will outline the purpose and scope of a GDF to young people.  Once this work is complete, the</w:t>
      </w:r>
      <w:r>
        <w:t xml:space="preserve"> </w:t>
      </w:r>
      <w:r w:rsidRPr="007F26FF">
        <w:rPr>
          <w:sz w:val="20"/>
          <w:szCs w:val="20"/>
        </w:rPr>
        <w:t>Community Partnership needs to consider working with Primary and Secondary schools relevant to the Search Area. A suggestion was that we should also consider working with District Young Farmers.</w:t>
      </w:r>
    </w:p>
    <w:p w14:paraId="1EED6D77" w14:textId="77777777" w:rsidR="00606B48" w:rsidRPr="007F26FF" w:rsidRDefault="00606B48" w:rsidP="00606B48">
      <w:pPr>
        <w:spacing w:after="0"/>
        <w:rPr>
          <w:sz w:val="20"/>
          <w:szCs w:val="20"/>
        </w:rPr>
      </w:pPr>
    </w:p>
    <w:bookmarkEnd w:id="1"/>
    <w:p w14:paraId="37647648" w14:textId="61E1EEB9" w:rsidR="00C65A4E" w:rsidRPr="007F26FF" w:rsidRDefault="00C706B1" w:rsidP="00565E36">
      <w:pPr>
        <w:spacing w:after="0" w:line="240" w:lineRule="auto"/>
        <w:rPr>
          <w:rFonts w:ascii="Calibri" w:eastAsia="Calibri" w:hAnsi="Calibri" w:cs="Calibri"/>
          <w:b/>
          <w:color w:val="000000"/>
          <w:sz w:val="20"/>
          <w:szCs w:val="20"/>
        </w:rPr>
      </w:pPr>
      <w:r w:rsidRPr="007F26FF">
        <w:rPr>
          <w:rFonts w:ascii="Calibri" w:eastAsia="Calibri" w:hAnsi="Calibri" w:cs="Calibri"/>
          <w:b/>
          <w:color w:val="000000"/>
          <w:sz w:val="20"/>
          <w:szCs w:val="20"/>
        </w:rPr>
        <w:t xml:space="preserve">AGENDA 5: </w:t>
      </w:r>
      <w:r w:rsidR="00A33AA4" w:rsidRPr="007F26FF">
        <w:rPr>
          <w:rFonts w:ascii="Calibri" w:eastAsia="Calibri" w:hAnsi="Calibri" w:cs="Calibri"/>
          <w:b/>
          <w:color w:val="000000"/>
          <w:sz w:val="20"/>
          <w:szCs w:val="20"/>
        </w:rPr>
        <w:t xml:space="preserve"> </w:t>
      </w:r>
      <w:r w:rsidR="00AB7249" w:rsidRPr="007F26FF">
        <w:rPr>
          <w:rFonts w:ascii="Calibri" w:eastAsia="Calibri" w:hAnsi="Calibri" w:cs="Calibri"/>
          <w:b/>
          <w:color w:val="000000"/>
          <w:sz w:val="20"/>
          <w:szCs w:val="20"/>
        </w:rPr>
        <w:t xml:space="preserve"> </w:t>
      </w:r>
      <w:r w:rsidR="001826A3" w:rsidRPr="007F26FF">
        <w:rPr>
          <w:rFonts w:ascii="Calibri" w:eastAsia="Calibri" w:hAnsi="Calibri" w:cs="Calibri"/>
          <w:b/>
          <w:color w:val="000000"/>
          <w:sz w:val="20"/>
          <w:szCs w:val="20"/>
        </w:rPr>
        <w:t>COMMUNITY PARTNERSHIP AGREEMENT UPDATE</w:t>
      </w:r>
    </w:p>
    <w:p w14:paraId="561A9159" w14:textId="77777777" w:rsidR="00CF75F1" w:rsidRPr="00CF75F1" w:rsidRDefault="00CF75F1" w:rsidP="00CF75F1">
      <w:pPr>
        <w:suppressAutoHyphens/>
        <w:autoSpaceDN w:val="0"/>
        <w:spacing w:after="5" w:line="247" w:lineRule="auto"/>
        <w:ind w:left="10" w:hanging="10"/>
        <w:rPr>
          <w:rFonts w:ascii="Calibri" w:eastAsia="Calibri" w:hAnsi="Calibri" w:cs="Calibri"/>
          <w:color w:val="000000"/>
          <w:sz w:val="20"/>
          <w:szCs w:val="20"/>
        </w:rPr>
      </w:pPr>
      <w:r w:rsidRPr="00CF75F1">
        <w:rPr>
          <w:rFonts w:ascii="Calibri" w:eastAsia="Calibri" w:hAnsi="Calibri" w:cs="Calibri"/>
          <w:color w:val="000000"/>
          <w:sz w:val="20"/>
          <w:szCs w:val="20"/>
        </w:rPr>
        <w:t>A member of the Community Engagement Team read through the amendments of the Community Partnership Agreement.  One of the members queried the changing of Radioactive Waste Management to Nuclear Waste Services in the CPA.  The Community Engagement Team members agreed to seek advice on whether Radioactive Waste Management could remain in the CPA or provide a line of clarity to add to the CPA to define the two.  All partnership members formally agreed the amendments to the CPA (pending outcome of the query).</w:t>
      </w:r>
    </w:p>
    <w:p w14:paraId="40209D22" w14:textId="77777777" w:rsidR="00A85225" w:rsidRPr="007F26FF" w:rsidRDefault="00A85225" w:rsidP="00565E36">
      <w:pPr>
        <w:spacing w:after="0" w:line="240" w:lineRule="auto"/>
        <w:rPr>
          <w:rFonts w:ascii="Calibri" w:eastAsia="Calibri" w:hAnsi="Calibri" w:cs="Calibri"/>
          <w:b/>
          <w:color w:val="000000"/>
          <w:sz w:val="20"/>
          <w:szCs w:val="20"/>
        </w:rPr>
      </w:pPr>
    </w:p>
    <w:p w14:paraId="2D0BE153" w14:textId="6CAC3100" w:rsidR="00A85225" w:rsidRPr="007F26FF" w:rsidRDefault="00C65A4E" w:rsidP="00565E36">
      <w:pPr>
        <w:spacing w:after="0" w:line="240" w:lineRule="auto"/>
        <w:rPr>
          <w:rFonts w:ascii="Calibri" w:eastAsia="Calibri" w:hAnsi="Calibri" w:cs="Calibri"/>
          <w:b/>
          <w:color w:val="000000"/>
          <w:sz w:val="20"/>
          <w:szCs w:val="20"/>
        </w:rPr>
      </w:pPr>
      <w:r w:rsidRPr="007F26FF">
        <w:rPr>
          <w:rFonts w:ascii="Calibri" w:eastAsia="Calibri" w:hAnsi="Calibri" w:cs="Calibri"/>
          <w:b/>
          <w:color w:val="000000"/>
          <w:sz w:val="20"/>
          <w:szCs w:val="20"/>
        </w:rPr>
        <w:t>AGENDA 6:</w:t>
      </w:r>
      <w:r w:rsidR="001F5D35" w:rsidRPr="007F26FF">
        <w:rPr>
          <w:rFonts w:ascii="Calibri" w:eastAsia="Calibri" w:hAnsi="Calibri" w:cs="Calibri"/>
          <w:b/>
          <w:color w:val="000000"/>
          <w:sz w:val="20"/>
          <w:szCs w:val="20"/>
        </w:rPr>
        <w:t xml:space="preserve">  </w:t>
      </w:r>
      <w:r w:rsidR="008C6E71" w:rsidRPr="007F26FF">
        <w:rPr>
          <w:rFonts w:ascii="Calibri" w:eastAsia="Calibri" w:hAnsi="Calibri" w:cs="Calibri"/>
          <w:b/>
          <w:color w:val="000000"/>
          <w:sz w:val="20"/>
          <w:szCs w:val="20"/>
        </w:rPr>
        <w:t>LAND AND PROPERTY</w:t>
      </w:r>
    </w:p>
    <w:p w14:paraId="0AEB447C" w14:textId="77777777" w:rsidR="006F7ECA" w:rsidRPr="007F26FF" w:rsidRDefault="006F7ECA" w:rsidP="00B31A71">
      <w:pPr>
        <w:spacing w:after="0"/>
        <w:rPr>
          <w:sz w:val="20"/>
          <w:szCs w:val="20"/>
        </w:rPr>
      </w:pPr>
      <w:r w:rsidRPr="007F26FF">
        <w:rPr>
          <w:sz w:val="20"/>
          <w:szCs w:val="20"/>
        </w:rPr>
        <w:lastRenderedPageBreak/>
        <w:t xml:space="preserve">Nuclear Waste Services’ Head of Property and Land outlined his role to the Partnership members. It was explained that his key focus is to answer and address any queries in the community relating to property and land. </w:t>
      </w:r>
    </w:p>
    <w:p w14:paraId="7EAEFD0B" w14:textId="77777777" w:rsidR="006F7ECA" w:rsidRPr="007F26FF" w:rsidRDefault="006F7ECA" w:rsidP="00B31A71">
      <w:pPr>
        <w:spacing w:after="0"/>
        <w:rPr>
          <w:sz w:val="20"/>
          <w:szCs w:val="20"/>
        </w:rPr>
      </w:pPr>
      <w:r w:rsidRPr="007F26FF">
        <w:rPr>
          <w:sz w:val="20"/>
          <w:szCs w:val="20"/>
        </w:rPr>
        <w:t>It was further explained that the GDF developer tracks the property market to understand the local market and monitor trends in sales.</w:t>
      </w:r>
    </w:p>
    <w:p w14:paraId="1A2E9173" w14:textId="15B5500C" w:rsidR="006F7ECA" w:rsidRPr="007F26FF" w:rsidRDefault="006F7ECA" w:rsidP="00B31A71">
      <w:pPr>
        <w:spacing w:after="0"/>
        <w:rPr>
          <w:sz w:val="20"/>
          <w:szCs w:val="20"/>
        </w:rPr>
      </w:pPr>
      <w:r w:rsidRPr="007F26FF">
        <w:rPr>
          <w:sz w:val="20"/>
          <w:szCs w:val="20"/>
        </w:rPr>
        <w:t xml:space="preserve">It was also discussed in the Summer of 2023 the Head of Land and Property would come back to a Community Partnership Meeting in order to provide an update on an emerging property scheme. It was </w:t>
      </w:r>
      <w:r w:rsidR="0084273F">
        <w:rPr>
          <w:sz w:val="20"/>
          <w:szCs w:val="20"/>
        </w:rPr>
        <w:t>suggested</w:t>
      </w:r>
      <w:r w:rsidRPr="007F26FF">
        <w:rPr>
          <w:sz w:val="20"/>
          <w:szCs w:val="20"/>
        </w:rPr>
        <w:t xml:space="preserve"> that the </w:t>
      </w:r>
      <w:r w:rsidR="0084273F">
        <w:rPr>
          <w:sz w:val="20"/>
          <w:szCs w:val="20"/>
        </w:rPr>
        <w:t xml:space="preserve">GDF </w:t>
      </w:r>
      <w:r w:rsidR="004750ED">
        <w:rPr>
          <w:sz w:val="20"/>
          <w:szCs w:val="20"/>
        </w:rPr>
        <w:t>Team will</w:t>
      </w:r>
      <w:r w:rsidRPr="007F26FF">
        <w:rPr>
          <w:sz w:val="20"/>
          <w:szCs w:val="20"/>
        </w:rPr>
        <w:t xml:space="preserve"> look at some FAQs that we can put on the Mid Copeland Community Partnership website, our Chair asked if they be factual and realistic to our area</w:t>
      </w:r>
      <w:r w:rsidR="00594EAF">
        <w:rPr>
          <w:sz w:val="20"/>
          <w:szCs w:val="20"/>
        </w:rPr>
        <w:t>.</w:t>
      </w:r>
    </w:p>
    <w:p w14:paraId="2795210F" w14:textId="3B92F9ED" w:rsidR="00C65A4E" w:rsidRPr="007F26FF" w:rsidRDefault="00C65A4E" w:rsidP="00565E36">
      <w:pPr>
        <w:spacing w:after="0" w:line="240" w:lineRule="auto"/>
        <w:rPr>
          <w:rFonts w:ascii="Calibri" w:eastAsia="Calibri" w:hAnsi="Calibri" w:cs="Calibri"/>
          <w:b/>
          <w:color w:val="000000"/>
          <w:sz w:val="20"/>
          <w:szCs w:val="20"/>
        </w:rPr>
      </w:pPr>
    </w:p>
    <w:p w14:paraId="2F0F6A34" w14:textId="12B97F97" w:rsidR="00C65A4E" w:rsidRPr="007F26FF" w:rsidRDefault="00C65A4E" w:rsidP="00565E36">
      <w:pPr>
        <w:spacing w:after="0" w:line="240" w:lineRule="auto"/>
        <w:rPr>
          <w:rFonts w:ascii="Calibri" w:eastAsia="Calibri" w:hAnsi="Calibri" w:cs="Calibri"/>
          <w:b/>
          <w:color w:val="000000"/>
          <w:sz w:val="20"/>
          <w:szCs w:val="20"/>
        </w:rPr>
      </w:pPr>
      <w:r w:rsidRPr="007F26FF">
        <w:rPr>
          <w:rFonts w:ascii="Calibri" w:eastAsia="Calibri" w:hAnsi="Calibri" w:cs="Calibri"/>
          <w:b/>
          <w:color w:val="000000"/>
          <w:sz w:val="20"/>
          <w:szCs w:val="20"/>
        </w:rPr>
        <w:t>AGENDA 7:</w:t>
      </w:r>
      <w:r w:rsidR="001F5D35" w:rsidRPr="007F26FF">
        <w:rPr>
          <w:rFonts w:ascii="Calibri" w:eastAsia="Calibri" w:hAnsi="Calibri" w:cs="Calibri"/>
          <w:b/>
          <w:color w:val="000000"/>
          <w:sz w:val="20"/>
          <w:szCs w:val="20"/>
        </w:rPr>
        <w:t xml:space="preserve">  </w:t>
      </w:r>
      <w:r w:rsidR="00AB7249" w:rsidRPr="007F26FF">
        <w:rPr>
          <w:rFonts w:ascii="Calibri" w:eastAsia="Calibri" w:hAnsi="Calibri" w:cs="Calibri"/>
          <w:b/>
          <w:color w:val="000000"/>
          <w:sz w:val="20"/>
          <w:szCs w:val="20"/>
        </w:rPr>
        <w:t xml:space="preserve"> </w:t>
      </w:r>
      <w:r w:rsidR="00CD7E7D" w:rsidRPr="007F26FF">
        <w:rPr>
          <w:rFonts w:ascii="Calibri" w:eastAsia="Calibri" w:hAnsi="Calibri" w:cs="Calibri"/>
          <w:b/>
          <w:color w:val="000000"/>
          <w:sz w:val="20"/>
          <w:szCs w:val="20"/>
        </w:rPr>
        <w:t>AOB TO INCLUDE: ENGAGEMENT UPDATE</w:t>
      </w:r>
      <w:r w:rsidR="004D6285" w:rsidRPr="007F26FF">
        <w:rPr>
          <w:rFonts w:ascii="Calibri" w:eastAsia="Calibri" w:hAnsi="Calibri" w:cs="Calibri"/>
          <w:b/>
          <w:color w:val="000000"/>
          <w:sz w:val="20"/>
          <w:szCs w:val="20"/>
        </w:rPr>
        <w:t xml:space="preserve">, </w:t>
      </w:r>
      <w:r w:rsidR="005B59A9" w:rsidRPr="007F26FF">
        <w:rPr>
          <w:rFonts w:ascii="Calibri" w:eastAsia="Calibri" w:hAnsi="Calibri" w:cs="Calibri"/>
          <w:b/>
          <w:color w:val="000000"/>
          <w:sz w:val="20"/>
          <w:szCs w:val="20"/>
        </w:rPr>
        <w:t>COMMUNICATIONS UPDATE</w:t>
      </w:r>
      <w:r w:rsidR="00BC62E6" w:rsidRPr="007F26FF">
        <w:rPr>
          <w:rFonts w:ascii="Calibri" w:eastAsia="Calibri" w:hAnsi="Calibri" w:cs="Calibri"/>
          <w:b/>
          <w:color w:val="000000"/>
          <w:sz w:val="20"/>
          <w:szCs w:val="20"/>
        </w:rPr>
        <w:t xml:space="preserve"> AND COMMUNITY INVESTMENT FUNDING (CIF) UPDATE</w:t>
      </w:r>
    </w:p>
    <w:p w14:paraId="11DF40FC" w14:textId="77777777" w:rsidR="00B31A71" w:rsidRDefault="00CF2166" w:rsidP="00B31A71">
      <w:pPr>
        <w:spacing w:after="0"/>
        <w:rPr>
          <w:b/>
          <w:bCs/>
          <w:sz w:val="20"/>
          <w:szCs w:val="20"/>
        </w:rPr>
      </w:pPr>
      <w:r w:rsidRPr="007F26FF">
        <w:rPr>
          <w:b/>
          <w:bCs/>
          <w:sz w:val="20"/>
          <w:szCs w:val="20"/>
        </w:rPr>
        <w:t>Engagement Update</w:t>
      </w:r>
    </w:p>
    <w:p w14:paraId="30B3BEC6" w14:textId="709C340D" w:rsidR="00CF2166" w:rsidRPr="007F26FF" w:rsidRDefault="00CF2166" w:rsidP="00B31A71">
      <w:pPr>
        <w:spacing w:after="0"/>
        <w:rPr>
          <w:sz w:val="20"/>
          <w:szCs w:val="20"/>
        </w:rPr>
      </w:pPr>
      <w:r w:rsidRPr="007F26FF">
        <w:rPr>
          <w:sz w:val="20"/>
          <w:szCs w:val="20"/>
        </w:rPr>
        <w:t xml:space="preserve">A member of the Engagement Team gave an update on the Drop in Events that took place in January and February. There were 9 events </w:t>
      </w:r>
      <w:r w:rsidR="00EE31C4">
        <w:rPr>
          <w:sz w:val="20"/>
          <w:szCs w:val="20"/>
        </w:rPr>
        <w:t>in Gosforth, Beckermet, Thornhill, Seascale, Drigg and Calderbridge</w:t>
      </w:r>
      <w:r w:rsidR="00A314E3">
        <w:rPr>
          <w:sz w:val="20"/>
          <w:szCs w:val="20"/>
        </w:rPr>
        <w:t xml:space="preserve"> with </w:t>
      </w:r>
      <w:r w:rsidRPr="007F26FF">
        <w:rPr>
          <w:sz w:val="20"/>
          <w:szCs w:val="20"/>
        </w:rPr>
        <w:t>59 attendees</w:t>
      </w:r>
      <w:r w:rsidR="00A314E3">
        <w:rPr>
          <w:sz w:val="20"/>
          <w:szCs w:val="20"/>
        </w:rPr>
        <w:t>, 42</w:t>
      </w:r>
      <w:r w:rsidR="007C4635">
        <w:rPr>
          <w:sz w:val="20"/>
          <w:szCs w:val="20"/>
        </w:rPr>
        <w:t xml:space="preserve">% having never attended an event before.  The sentiment was generally positive with questions around head works, inshore seismic </w:t>
      </w:r>
      <w:r w:rsidR="00754ABF">
        <w:rPr>
          <w:sz w:val="20"/>
          <w:szCs w:val="20"/>
        </w:rPr>
        <w:t>results,</w:t>
      </w:r>
      <w:r w:rsidR="007C4635">
        <w:rPr>
          <w:sz w:val="20"/>
          <w:szCs w:val="20"/>
        </w:rPr>
        <w:t xml:space="preserve"> and Local Government Reorganisation.  </w:t>
      </w:r>
      <w:r w:rsidR="00754ABF">
        <w:rPr>
          <w:sz w:val="20"/>
          <w:szCs w:val="20"/>
        </w:rPr>
        <w:t xml:space="preserve">The Community Partnership members were thanked for their support </w:t>
      </w:r>
      <w:r w:rsidR="0084273F">
        <w:rPr>
          <w:sz w:val="20"/>
          <w:szCs w:val="20"/>
        </w:rPr>
        <w:t>with</w:t>
      </w:r>
      <w:r w:rsidR="004750ED">
        <w:rPr>
          <w:sz w:val="20"/>
          <w:szCs w:val="20"/>
        </w:rPr>
        <w:t xml:space="preserve"> </w:t>
      </w:r>
      <w:r w:rsidR="00754ABF">
        <w:rPr>
          <w:sz w:val="20"/>
          <w:szCs w:val="20"/>
        </w:rPr>
        <w:t>the event</w:t>
      </w:r>
      <w:r w:rsidR="00543CA5">
        <w:rPr>
          <w:sz w:val="20"/>
          <w:szCs w:val="20"/>
        </w:rPr>
        <w:t>s.</w:t>
      </w:r>
    </w:p>
    <w:p w14:paraId="7AAA87A5" w14:textId="6ABCBB1C" w:rsidR="00CF2166" w:rsidRPr="007F26FF" w:rsidRDefault="00CF2166" w:rsidP="00471404">
      <w:pPr>
        <w:spacing w:after="0"/>
        <w:rPr>
          <w:sz w:val="20"/>
          <w:szCs w:val="20"/>
        </w:rPr>
      </w:pPr>
      <w:r w:rsidRPr="007F26FF">
        <w:rPr>
          <w:sz w:val="20"/>
          <w:szCs w:val="20"/>
        </w:rPr>
        <w:t xml:space="preserve">Out of Search Area </w:t>
      </w:r>
      <w:r w:rsidR="0084273F">
        <w:rPr>
          <w:sz w:val="20"/>
          <w:szCs w:val="20"/>
        </w:rPr>
        <w:t>e</w:t>
      </w:r>
      <w:r w:rsidRPr="007F26FF">
        <w:rPr>
          <w:sz w:val="20"/>
          <w:szCs w:val="20"/>
        </w:rPr>
        <w:t>vents were discussed, and it was explained that these are scheduled to commence throughout the summer as Nuclear Waste Services and not as a Community Partnership.  The Community Partnership Drop in Events are scheduled again from September.  It was explained that the Engagement Team is to produce a flyer, to explain how people can get in touch and the sort of events, talks and discussions which members of the community could get involved with.</w:t>
      </w:r>
    </w:p>
    <w:p w14:paraId="7B22BD59" w14:textId="77777777" w:rsidR="00CF2166" w:rsidRPr="007F26FF" w:rsidRDefault="00CF2166" w:rsidP="00471404">
      <w:pPr>
        <w:spacing w:after="0"/>
        <w:rPr>
          <w:b/>
          <w:bCs/>
          <w:sz w:val="20"/>
          <w:szCs w:val="20"/>
        </w:rPr>
      </w:pPr>
      <w:r w:rsidRPr="007F26FF">
        <w:rPr>
          <w:b/>
          <w:bCs/>
          <w:sz w:val="20"/>
          <w:szCs w:val="20"/>
        </w:rPr>
        <w:t xml:space="preserve">Communications Update </w:t>
      </w:r>
    </w:p>
    <w:p w14:paraId="7EC6FBA2" w14:textId="77777777" w:rsidR="00CF2166" w:rsidRPr="007F26FF" w:rsidRDefault="00CF2166" w:rsidP="00471404">
      <w:pPr>
        <w:spacing w:after="0"/>
        <w:rPr>
          <w:sz w:val="20"/>
          <w:szCs w:val="20"/>
        </w:rPr>
      </w:pPr>
      <w:r w:rsidRPr="007F26FF">
        <w:rPr>
          <w:sz w:val="20"/>
          <w:szCs w:val="20"/>
        </w:rPr>
        <w:t>The Communications Lead recapped on content which went on the website in January and February, including Search Area changes due to Local Government Reorganisation and a press release on Mid Copeland’s technical and safety events being held in March.  Current communications activity includes delivery this week of the first quarterly Mid Copeland newspaper-style printed newsletter to homes in the Search Area and a forthcoming press release about some initial site evaluation studies which are currently taking place. The next e-newsletter is due out in March and a video of some of the Engagement Events and Community Investment Funding projects has been put together for the March events. An interactive map is being worked on for the website and the next printed newsletter will be published in June.</w:t>
      </w:r>
    </w:p>
    <w:p w14:paraId="32B0833E" w14:textId="77777777" w:rsidR="00CF2166" w:rsidRPr="007F26FF" w:rsidRDefault="00CF2166" w:rsidP="00471404">
      <w:pPr>
        <w:spacing w:after="0"/>
        <w:rPr>
          <w:sz w:val="20"/>
          <w:szCs w:val="20"/>
        </w:rPr>
      </w:pPr>
      <w:r w:rsidRPr="007F26FF">
        <w:rPr>
          <w:sz w:val="20"/>
          <w:szCs w:val="20"/>
        </w:rPr>
        <w:t>A member of the Community Partnership mentioned that when the Communications update has gone to CALC, they are then sending it on to all CALC parishes which includes South Copeland, and this is unfortunately causing some issues.  This with be actioned by the Chair.</w:t>
      </w:r>
    </w:p>
    <w:p w14:paraId="38A7B212" w14:textId="77777777" w:rsidR="00CF2166" w:rsidRPr="007F26FF" w:rsidRDefault="00CF2166" w:rsidP="00471404">
      <w:pPr>
        <w:spacing w:after="0"/>
        <w:rPr>
          <w:b/>
          <w:bCs/>
          <w:sz w:val="20"/>
          <w:szCs w:val="20"/>
        </w:rPr>
      </w:pPr>
      <w:r w:rsidRPr="007F26FF">
        <w:rPr>
          <w:b/>
          <w:bCs/>
          <w:sz w:val="20"/>
          <w:szCs w:val="20"/>
        </w:rPr>
        <w:t>Community Investment Funding Update</w:t>
      </w:r>
    </w:p>
    <w:p w14:paraId="1467407F" w14:textId="3F910009" w:rsidR="00CF2166" w:rsidRDefault="00CF2166" w:rsidP="00471404">
      <w:pPr>
        <w:spacing w:after="0"/>
        <w:rPr>
          <w:sz w:val="20"/>
          <w:szCs w:val="20"/>
        </w:rPr>
      </w:pPr>
      <w:r w:rsidRPr="007F26FF">
        <w:rPr>
          <w:sz w:val="20"/>
          <w:szCs w:val="20"/>
        </w:rPr>
        <w:t xml:space="preserve">There have been 4 awards in year 2 so far. </w:t>
      </w:r>
    </w:p>
    <w:p w14:paraId="5B28DE69" w14:textId="77777777" w:rsidR="0062640D" w:rsidRPr="001810AD" w:rsidRDefault="0062640D" w:rsidP="0062640D">
      <w:pPr>
        <w:pStyle w:val="ListParagraph"/>
        <w:numPr>
          <w:ilvl w:val="0"/>
          <w:numId w:val="50"/>
        </w:numPr>
        <w:suppressAutoHyphens/>
        <w:autoSpaceDN w:val="0"/>
        <w:spacing w:after="0" w:line="240" w:lineRule="auto"/>
      </w:pPr>
      <w:r w:rsidRPr="001810AD">
        <w:t>09/12/22</w:t>
      </w:r>
      <w:r>
        <w:t xml:space="preserve"> - </w:t>
      </w:r>
      <w:r w:rsidRPr="004E4B75">
        <w:rPr>
          <w:b/>
          <w:bCs/>
        </w:rPr>
        <w:t>£3,960</w:t>
      </w:r>
      <w:r w:rsidRPr="001810AD">
        <w:t xml:space="preserve"> Age UK West Cumbria Muncaster Community Shed Veteran’s Session </w:t>
      </w:r>
    </w:p>
    <w:p w14:paraId="49E94F9D" w14:textId="77777777" w:rsidR="0062640D" w:rsidRPr="001810AD" w:rsidRDefault="0062640D" w:rsidP="0062640D">
      <w:pPr>
        <w:pStyle w:val="ListParagraph"/>
        <w:numPr>
          <w:ilvl w:val="0"/>
          <w:numId w:val="50"/>
        </w:numPr>
        <w:suppressAutoHyphens/>
        <w:autoSpaceDN w:val="0"/>
        <w:spacing w:after="0" w:line="240" w:lineRule="auto"/>
      </w:pPr>
      <w:r w:rsidRPr="001810AD">
        <w:t>09/12/22</w:t>
      </w:r>
      <w:r>
        <w:t xml:space="preserve"> - </w:t>
      </w:r>
      <w:r w:rsidRPr="004E4B75">
        <w:rPr>
          <w:b/>
          <w:bCs/>
        </w:rPr>
        <w:t>£2640</w:t>
      </w:r>
      <w:r w:rsidRPr="001810AD">
        <w:t xml:space="preserve"> Little Lifers First Aid Ltd Flat Stan First Aid Workshop to Year 3 Primary </w:t>
      </w:r>
    </w:p>
    <w:p w14:paraId="16A02257" w14:textId="77777777" w:rsidR="0062640D" w:rsidRPr="001810AD" w:rsidRDefault="0062640D" w:rsidP="0062640D">
      <w:pPr>
        <w:pStyle w:val="ListParagraph"/>
        <w:numPr>
          <w:ilvl w:val="0"/>
          <w:numId w:val="50"/>
        </w:numPr>
        <w:suppressAutoHyphens/>
        <w:autoSpaceDN w:val="0"/>
        <w:spacing w:after="0" w:line="240" w:lineRule="auto"/>
      </w:pPr>
      <w:r w:rsidRPr="001810AD">
        <w:t>01/02/23</w:t>
      </w:r>
      <w:r>
        <w:t xml:space="preserve"> - </w:t>
      </w:r>
      <w:r w:rsidRPr="004E4B75">
        <w:rPr>
          <w:b/>
          <w:bCs/>
        </w:rPr>
        <w:t>£29,086.78</w:t>
      </w:r>
      <w:r w:rsidRPr="001810AD">
        <w:t xml:space="preserve"> Copeland Age &amp; Advice Service CAAS Core Costs 2023- 2024 </w:t>
      </w:r>
    </w:p>
    <w:p w14:paraId="18521117" w14:textId="77777777" w:rsidR="0062640D" w:rsidRPr="001810AD" w:rsidRDefault="0062640D" w:rsidP="0062640D">
      <w:pPr>
        <w:pStyle w:val="ListParagraph"/>
        <w:numPr>
          <w:ilvl w:val="0"/>
          <w:numId w:val="50"/>
        </w:numPr>
        <w:suppressAutoHyphens/>
        <w:autoSpaceDN w:val="0"/>
        <w:spacing w:after="0" w:line="240" w:lineRule="auto"/>
      </w:pPr>
      <w:r w:rsidRPr="001810AD">
        <w:t xml:space="preserve">01/02/23 </w:t>
      </w:r>
      <w:r>
        <w:t xml:space="preserve">- </w:t>
      </w:r>
      <w:r w:rsidRPr="004E4B75">
        <w:rPr>
          <w:b/>
          <w:bCs/>
        </w:rPr>
        <w:t>£3,126</w:t>
      </w:r>
      <w:r>
        <w:rPr>
          <w:b/>
          <w:bCs/>
        </w:rPr>
        <w:t xml:space="preserve"> </w:t>
      </w:r>
      <w:r w:rsidRPr="001810AD">
        <w:t>Gosforth Agricultural Show Improvements to Staging of Gosforth Show Community Wellbeing</w:t>
      </w:r>
    </w:p>
    <w:p w14:paraId="38BB3A3A" w14:textId="52EAC8A6" w:rsidR="0062640D" w:rsidRPr="0062640D" w:rsidRDefault="0062640D" w:rsidP="00471404">
      <w:pPr>
        <w:pStyle w:val="ListParagraph"/>
        <w:numPr>
          <w:ilvl w:val="0"/>
          <w:numId w:val="50"/>
        </w:numPr>
        <w:suppressAutoHyphens/>
        <w:autoSpaceDN w:val="0"/>
        <w:spacing w:after="0" w:line="240" w:lineRule="auto"/>
        <w:rPr>
          <w:b/>
          <w:bCs/>
        </w:rPr>
      </w:pPr>
      <w:r w:rsidRPr="005873FE">
        <w:rPr>
          <w:b/>
          <w:bCs/>
        </w:rPr>
        <w:t>(Total £38,812)</w:t>
      </w:r>
    </w:p>
    <w:p w14:paraId="58220773" w14:textId="4C9F891A" w:rsidR="00CF2166" w:rsidRPr="007F26FF" w:rsidRDefault="00CF2166" w:rsidP="00471404">
      <w:pPr>
        <w:spacing w:after="0"/>
        <w:rPr>
          <w:sz w:val="20"/>
          <w:szCs w:val="20"/>
        </w:rPr>
      </w:pPr>
      <w:r w:rsidRPr="007F26FF">
        <w:rPr>
          <w:sz w:val="20"/>
          <w:szCs w:val="20"/>
        </w:rPr>
        <w:t xml:space="preserve">Four </w:t>
      </w:r>
      <w:r w:rsidR="001F7EDF">
        <w:rPr>
          <w:sz w:val="20"/>
          <w:szCs w:val="20"/>
        </w:rPr>
        <w:t>f</w:t>
      </w:r>
      <w:r w:rsidRPr="007F26FF">
        <w:rPr>
          <w:sz w:val="20"/>
          <w:szCs w:val="20"/>
        </w:rPr>
        <w:t xml:space="preserve">unding </w:t>
      </w:r>
      <w:r w:rsidR="001F7EDF">
        <w:rPr>
          <w:sz w:val="20"/>
          <w:szCs w:val="20"/>
        </w:rPr>
        <w:t>r</w:t>
      </w:r>
      <w:r w:rsidRPr="007F26FF">
        <w:rPr>
          <w:sz w:val="20"/>
          <w:szCs w:val="20"/>
        </w:rPr>
        <w:t>equests were presented to the February Community Investment Panel for consideration, of these, two part-awards were made, one funding request was deferred and one was rejected.</w:t>
      </w:r>
    </w:p>
    <w:p w14:paraId="2C84B346" w14:textId="3A84EE73" w:rsidR="00CF2166" w:rsidRDefault="00CF2166" w:rsidP="00471404">
      <w:pPr>
        <w:spacing w:after="0"/>
        <w:rPr>
          <w:sz w:val="20"/>
          <w:szCs w:val="20"/>
        </w:rPr>
      </w:pPr>
      <w:r w:rsidRPr="007F26FF">
        <w:rPr>
          <w:sz w:val="20"/>
          <w:szCs w:val="20"/>
        </w:rPr>
        <w:t xml:space="preserve">4 </w:t>
      </w:r>
      <w:r w:rsidR="00594EAF">
        <w:rPr>
          <w:sz w:val="20"/>
          <w:szCs w:val="20"/>
        </w:rPr>
        <w:t>f</w:t>
      </w:r>
      <w:r w:rsidRPr="007F26FF">
        <w:rPr>
          <w:sz w:val="20"/>
          <w:szCs w:val="20"/>
        </w:rPr>
        <w:t xml:space="preserve">unding </w:t>
      </w:r>
      <w:r w:rsidR="00594EAF">
        <w:rPr>
          <w:sz w:val="20"/>
          <w:szCs w:val="20"/>
        </w:rPr>
        <w:t>r</w:t>
      </w:r>
      <w:r w:rsidRPr="007F26FF">
        <w:rPr>
          <w:sz w:val="20"/>
          <w:szCs w:val="20"/>
        </w:rPr>
        <w:t>equests are currently in assessment for the March Panel, totalling approx. £495,000.</w:t>
      </w:r>
    </w:p>
    <w:p w14:paraId="35E128BB" w14:textId="3EF733A4" w:rsidR="006B5E8F" w:rsidRDefault="00862C0C" w:rsidP="00862C0C">
      <w:pPr>
        <w:spacing w:after="0"/>
        <w:rPr>
          <w:b/>
          <w:bCs/>
          <w:sz w:val="20"/>
          <w:szCs w:val="20"/>
        </w:rPr>
      </w:pPr>
      <w:r w:rsidRPr="00862C0C">
        <w:rPr>
          <w:sz w:val="20"/>
          <w:szCs w:val="20"/>
        </w:rPr>
        <w:t>A number of other projects are at funding enquiry stage.</w:t>
      </w:r>
    </w:p>
    <w:p w14:paraId="3F6AEE12" w14:textId="77777777" w:rsidR="002648EB" w:rsidRDefault="002648EB" w:rsidP="00862C0C">
      <w:pPr>
        <w:spacing w:after="0"/>
        <w:rPr>
          <w:b/>
          <w:bCs/>
          <w:sz w:val="20"/>
          <w:szCs w:val="20"/>
        </w:rPr>
      </w:pPr>
    </w:p>
    <w:p w14:paraId="67F4E1EC" w14:textId="1C8BEF60" w:rsidR="00862C0C" w:rsidRPr="00862C0C" w:rsidRDefault="00862C0C" w:rsidP="00862C0C">
      <w:pPr>
        <w:spacing w:after="0"/>
        <w:rPr>
          <w:b/>
          <w:bCs/>
          <w:sz w:val="20"/>
          <w:szCs w:val="20"/>
        </w:rPr>
      </w:pPr>
      <w:r w:rsidRPr="00862C0C">
        <w:rPr>
          <w:b/>
          <w:bCs/>
          <w:sz w:val="20"/>
          <w:szCs w:val="20"/>
        </w:rPr>
        <w:t>General</w:t>
      </w:r>
      <w:r w:rsidR="002D34D7">
        <w:rPr>
          <w:b/>
          <w:bCs/>
          <w:sz w:val="20"/>
          <w:szCs w:val="20"/>
        </w:rPr>
        <w:t xml:space="preserve"> </w:t>
      </w:r>
      <w:r w:rsidR="009D1C02">
        <w:rPr>
          <w:b/>
          <w:bCs/>
          <w:sz w:val="20"/>
          <w:szCs w:val="20"/>
        </w:rPr>
        <w:t xml:space="preserve">CIF </w:t>
      </w:r>
      <w:r w:rsidR="009D1C02" w:rsidRPr="00862C0C">
        <w:rPr>
          <w:b/>
          <w:bCs/>
          <w:sz w:val="20"/>
          <w:szCs w:val="20"/>
        </w:rPr>
        <w:t>Update</w:t>
      </w:r>
    </w:p>
    <w:p w14:paraId="388C134B" w14:textId="6E6F7D5D" w:rsidR="00862C0C" w:rsidRPr="00862C0C" w:rsidRDefault="00862C0C" w:rsidP="00862C0C">
      <w:pPr>
        <w:spacing w:after="0"/>
        <w:rPr>
          <w:sz w:val="20"/>
          <w:szCs w:val="20"/>
        </w:rPr>
      </w:pPr>
      <w:r w:rsidRPr="00862C0C">
        <w:rPr>
          <w:sz w:val="20"/>
          <w:szCs w:val="20"/>
        </w:rPr>
        <w:lastRenderedPageBreak/>
        <w:t>A new streamlined version of the</w:t>
      </w:r>
      <w:r w:rsidR="00BD4DC5">
        <w:rPr>
          <w:sz w:val="20"/>
          <w:szCs w:val="20"/>
        </w:rPr>
        <w:t xml:space="preserve"> </w:t>
      </w:r>
      <w:r w:rsidRPr="00862C0C">
        <w:rPr>
          <w:sz w:val="20"/>
          <w:szCs w:val="20"/>
        </w:rPr>
        <w:t>£10,000 funding application has now gone “live” online.</w:t>
      </w:r>
    </w:p>
    <w:p w14:paraId="04BAB278" w14:textId="070E3CC5" w:rsidR="00862C0C" w:rsidRPr="00862C0C" w:rsidRDefault="00862C0C" w:rsidP="00862C0C">
      <w:pPr>
        <w:spacing w:after="0"/>
        <w:rPr>
          <w:sz w:val="20"/>
          <w:szCs w:val="20"/>
        </w:rPr>
      </w:pPr>
      <w:r w:rsidRPr="00862C0C">
        <w:rPr>
          <w:sz w:val="20"/>
          <w:szCs w:val="20"/>
        </w:rPr>
        <w:t>Members of the CIF team will be attending some of the March engagement events in</w:t>
      </w:r>
      <w:r w:rsidR="00232549">
        <w:rPr>
          <w:sz w:val="20"/>
          <w:szCs w:val="20"/>
        </w:rPr>
        <w:t xml:space="preserve"> </w:t>
      </w:r>
      <w:r w:rsidRPr="00862C0C">
        <w:rPr>
          <w:sz w:val="20"/>
          <w:szCs w:val="20"/>
        </w:rPr>
        <w:t>Gosforth -11/03/23, Seascale - 17/03/23, Drigg - 18/03/23.</w:t>
      </w:r>
    </w:p>
    <w:p w14:paraId="62EA4DB4" w14:textId="2C84F9AA" w:rsidR="00CF2166" w:rsidRPr="007F26FF" w:rsidRDefault="001F7EDF" w:rsidP="00471404">
      <w:pPr>
        <w:spacing w:after="0"/>
        <w:rPr>
          <w:sz w:val="20"/>
          <w:szCs w:val="20"/>
        </w:rPr>
      </w:pPr>
      <w:r>
        <w:rPr>
          <w:sz w:val="20"/>
          <w:szCs w:val="20"/>
        </w:rPr>
        <w:t>The m</w:t>
      </w:r>
      <w:r w:rsidR="00862C0C" w:rsidRPr="00862C0C">
        <w:rPr>
          <w:sz w:val="20"/>
          <w:szCs w:val="20"/>
        </w:rPr>
        <w:t xml:space="preserve">onitoring </w:t>
      </w:r>
      <w:r>
        <w:rPr>
          <w:sz w:val="20"/>
          <w:szCs w:val="20"/>
        </w:rPr>
        <w:t xml:space="preserve">process </w:t>
      </w:r>
      <w:r w:rsidR="00862C0C" w:rsidRPr="00862C0C">
        <w:rPr>
          <w:sz w:val="20"/>
          <w:szCs w:val="20"/>
        </w:rPr>
        <w:t xml:space="preserve">of active grants is increasing as more grantees begin to submit </w:t>
      </w:r>
      <w:r>
        <w:rPr>
          <w:sz w:val="20"/>
          <w:szCs w:val="20"/>
        </w:rPr>
        <w:t>i</w:t>
      </w:r>
      <w:r w:rsidR="00862C0C" w:rsidRPr="00862C0C">
        <w:rPr>
          <w:sz w:val="20"/>
          <w:szCs w:val="20"/>
        </w:rPr>
        <w:t xml:space="preserve">nterim and </w:t>
      </w:r>
      <w:r>
        <w:rPr>
          <w:sz w:val="20"/>
          <w:szCs w:val="20"/>
        </w:rPr>
        <w:t>f</w:t>
      </w:r>
      <w:r w:rsidR="00862C0C" w:rsidRPr="00862C0C">
        <w:rPr>
          <w:sz w:val="20"/>
          <w:szCs w:val="20"/>
        </w:rPr>
        <w:t xml:space="preserve">inal </w:t>
      </w:r>
      <w:r>
        <w:rPr>
          <w:sz w:val="20"/>
          <w:szCs w:val="20"/>
        </w:rPr>
        <w:t>r</w:t>
      </w:r>
      <w:r w:rsidR="00862C0C" w:rsidRPr="00862C0C">
        <w:rPr>
          <w:sz w:val="20"/>
          <w:szCs w:val="20"/>
        </w:rPr>
        <w:t xml:space="preserve">eports on their projects. Report content covers project expenditure against the grant award, progress against any agreed project outcomes etc. </w:t>
      </w:r>
      <w:r w:rsidR="00CF2166" w:rsidRPr="007F26FF">
        <w:rPr>
          <w:sz w:val="20"/>
          <w:szCs w:val="20"/>
        </w:rPr>
        <w:t>A new streamlined version of the under £10,000 funding application has now gone ‘live’ online.</w:t>
      </w:r>
    </w:p>
    <w:p w14:paraId="51B3D153" w14:textId="77777777" w:rsidR="00CF2166" w:rsidRPr="007F26FF" w:rsidRDefault="00CF2166" w:rsidP="00471404">
      <w:pPr>
        <w:spacing w:after="0"/>
        <w:rPr>
          <w:sz w:val="20"/>
          <w:szCs w:val="20"/>
        </w:rPr>
      </w:pPr>
      <w:r w:rsidRPr="007F26FF">
        <w:rPr>
          <w:b/>
          <w:bCs/>
          <w:sz w:val="20"/>
          <w:szCs w:val="20"/>
        </w:rPr>
        <w:t>The Hub</w:t>
      </w:r>
    </w:p>
    <w:p w14:paraId="7A723C4F" w14:textId="77777777" w:rsidR="00CF2166" w:rsidRPr="007F26FF" w:rsidRDefault="00CF2166" w:rsidP="00471404">
      <w:pPr>
        <w:spacing w:after="0"/>
        <w:rPr>
          <w:sz w:val="20"/>
          <w:szCs w:val="20"/>
        </w:rPr>
      </w:pPr>
      <w:r w:rsidRPr="007F26FF">
        <w:rPr>
          <w:sz w:val="20"/>
          <w:szCs w:val="20"/>
        </w:rPr>
        <w:t>A member of the Engagement Team asked the Community Partnership if they were happy to share their emails for the Hub invites. This was agreed.</w:t>
      </w:r>
    </w:p>
    <w:p w14:paraId="0B8096C4" w14:textId="77777777" w:rsidR="00CF2166" w:rsidRPr="007F26FF" w:rsidRDefault="00CF2166" w:rsidP="00471404">
      <w:pPr>
        <w:spacing w:after="0"/>
        <w:rPr>
          <w:b/>
          <w:bCs/>
          <w:sz w:val="20"/>
          <w:szCs w:val="20"/>
        </w:rPr>
      </w:pPr>
      <w:bookmarkStart w:id="2" w:name="_Hlk129177679"/>
      <w:r w:rsidRPr="007F26FF">
        <w:rPr>
          <w:b/>
          <w:bCs/>
          <w:sz w:val="20"/>
          <w:szCs w:val="20"/>
        </w:rPr>
        <w:t>Events Team Base</w:t>
      </w:r>
    </w:p>
    <w:p w14:paraId="5F249E9D" w14:textId="323FC0ED" w:rsidR="00CF2166" w:rsidRPr="007F26FF" w:rsidRDefault="00CF2166" w:rsidP="00471404">
      <w:pPr>
        <w:spacing w:after="0"/>
        <w:rPr>
          <w:sz w:val="20"/>
          <w:szCs w:val="20"/>
        </w:rPr>
      </w:pPr>
      <w:r w:rsidRPr="007F26FF">
        <w:rPr>
          <w:sz w:val="20"/>
          <w:szCs w:val="20"/>
        </w:rPr>
        <w:t>The Community Engagement Manager informed the Community Partnership that they have potentially found a base in the community for one day a week, Wednesdays between 10am and 5:30pm.</w:t>
      </w:r>
      <w:r w:rsidR="004750ED">
        <w:rPr>
          <w:sz w:val="20"/>
          <w:szCs w:val="20"/>
        </w:rPr>
        <w:t xml:space="preserve">  T</w:t>
      </w:r>
      <w:r w:rsidR="001F7EDF">
        <w:rPr>
          <w:sz w:val="20"/>
          <w:szCs w:val="20"/>
        </w:rPr>
        <w:t xml:space="preserve">his </w:t>
      </w:r>
      <w:r w:rsidR="004750ED">
        <w:rPr>
          <w:sz w:val="20"/>
          <w:szCs w:val="20"/>
        </w:rPr>
        <w:t>will</w:t>
      </w:r>
      <w:r w:rsidR="002D34D7">
        <w:rPr>
          <w:sz w:val="20"/>
          <w:szCs w:val="20"/>
        </w:rPr>
        <w:t xml:space="preserve"> </w:t>
      </w:r>
      <w:r w:rsidR="005B70D9">
        <w:rPr>
          <w:sz w:val="20"/>
          <w:szCs w:val="20"/>
        </w:rPr>
        <w:t xml:space="preserve">start with a </w:t>
      </w:r>
      <w:r w:rsidRPr="007F26FF">
        <w:rPr>
          <w:sz w:val="20"/>
          <w:szCs w:val="20"/>
        </w:rPr>
        <w:t>3-month trial from May.  The Partnership was happy to proceed once all the relevant checks had been made.</w:t>
      </w:r>
    </w:p>
    <w:bookmarkEnd w:id="2"/>
    <w:p w14:paraId="1AE5DCD5" w14:textId="77777777" w:rsidR="00CF2166" w:rsidRPr="007F26FF" w:rsidRDefault="00CF2166" w:rsidP="00471404">
      <w:pPr>
        <w:spacing w:after="0"/>
        <w:rPr>
          <w:b/>
          <w:bCs/>
          <w:sz w:val="20"/>
          <w:szCs w:val="20"/>
        </w:rPr>
      </w:pPr>
      <w:r w:rsidRPr="007F26FF">
        <w:rPr>
          <w:b/>
          <w:bCs/>
          <w:sz w:val="20"/>
          <w:szCs w:val="20"/>
        </w:rPr>
        <w:t>Recruitment pack</w:t>
      </w:r>
    </w:p>
    <w:p w14:paraId="7F558B27" w14:textId="1280B31E" w:rsidR="00CF2166" w:rsidRPr="007F26FF" w:rsidRDefault="00CF2166" w:rsidP="00471404">
      <w:pPr>
        <w:spacing w:after="0"/>
        <w:rPr>
          <w:sz w:val="20"/>
          <w:szCs w:val="20"/>
        </w:rPr>
      </w:pPr>
      <w:r w:rsidRPr="007F26FF">
        <w:rPr>
          <w:sz w:val="20"/>
          <w:szCs w:val="20"/>
        </w:rPr>
        <w:t>The Community Engagement Manager informed the Community Partnership that the Recruitment Pack online needs updated.  The Community Partnership was asked if members agreed to this being taken offline whilst being amended.  Also, whilst still recruiting for a representative from the tourism industry, the Community Partnership was asked if it wanted to make any sector revisions whilst the document was being updated.  The Community Partnership agreed for the update to go ahead and to take the Recruitment Pack offline but keep the vacancy as Tourism Lead only.</w:t>
      </w:r>
    </w:p>
    <w:p w14:paraId="0FC844B7" w14:textId="77777777" w:rsidR="00CF2166" w:rsidRPr="007F26FF" w:rsidRDefault="00CF2166" w:rsidP="00471404">
      <w:pPr>
        <w:spacing w:after="0"/>
        <w:rPr>
          <w:b/>
          <w:bCs/>
          <w:sz w:val="20"/>
          <w:szCs w:val="20"/>
        </w:rPr>
      </w:pPr>
      <w:r w:rsidRPr="007F26FF">
        <w:rPr>
          <w:b/>
          <w:bCs/>
          <w:sz w:val="20"/>
          <w:szCs w:val="20"/>
        </w:rPr>
        <w:t>Appointment to the Chair</w:t>
      </w:r>
    </w:p>
    <w:p w14:paraId="1100E98A" w14:textId="6E644583" w:rsidR="00CF2166" w:rsidRPr="007F26FF" w:rsidRDefault="00CF2166" w:rsidP="00471404">
      <w:pPr>
        <w:spacing w:after="0"/>
        <w:rPr>
          <w:sz w:val="20"/>
          <w:szCs w:val="20"/>
        </w:rPr>
      </w:pPr>
      <w:r w:rsidRPr="007F26FF">
        <w:rPr>
          <w:sz w:val="20"/>
          <w:szCs w:val="20"/>
        </w:rPr>
        <w:t>The Community Engagement Manager reminded the members that the current Chair’s 12-month period will be up for renewal in July.  She explained that if any Community Partnership members, including the current Chair, were interested in the Chair’s position</w:t>
      </w:r>
      <w:r w:rsidR="001F7EDF">
        <w:rPr>
          <w:sz w:val="20"/>
          <w:szCs w:val="20"/>
        </w:rPr>
        <w:t xml:space="preserve"> </w:t>
      </w:r>
      <w:r w:rsidRPr="007F26FF">
        <w:rPr>
          <w:sz w:val="20"/>
          <w:szCs w:val="20"/>
        </w:rPr>
        <w:t>to contact her for an initial brief discussion. A formal process for recruitment of Chair will be drafted and added to the Community Partnership meeting agenda on 27</w:t>
      </w:r>
      <w:r w:rsidRPr="007F26FF">
        <w:rPr>
          <w:sz w:val="20"/>
          <w:szCs w:val="20"/>
          <w:vertAlign w:val="superscript"/>
        </w:rPr>
        <w:t>th</w:t>
      </w:r>
      <w:r w:rsidRPr="007F26FF">
        <w:rPr>
          <w:sz w:val="20"/>
          <w:szCs w:val="20"/>
        </w:rPr>
        <w:t xml:space="preserve"> March 2023.</w:t>
      </w:r>
    </w:p>
    <w:p w14:paraId="7796D0A8" w14:textId="77777777" w:rsidR="00A85225" w:rsidRPr="007F26FF" w:rsidRDefault="00A85225" w:rsidP="00565E36">
      <w:pPr>
        <w:spacing w:after="0" w:line="240" w:lineRule="auto"/>
        <w:rPr>
          <w:b/>
          <w:bCs/>
          <w:color w:val="000000"/>
          <w:sz w:val="20"/>
          <w:szCs w:val="20"/>
        </w:rPr>
      </w:pPr>
      <w:bookmarkStart w:id="3" w:name="_Hlk104285977"/>
    </w:p>
    <w:p w14:paraId="020BE5B5" w14:textId="06EDDBC8" w:rsidR="00C65A4E" w:rsidRPr="007F26FF" w:rsidRDefault="00C65A4E" w:rsidP="00565E36">
      <w:pPr>
        <w:spacing w:after="0" w:line="240" w:lineRule="auto"/>
        <w:rPr>
          <w:b/>
          <w:bCs/>
          <w:color w:val="000000"/>
          <w:sz w:val="20"/>
          <w:szCs w:val="20"/>
        </w:rPr>
      </w:pPr>
      <w:r w:rsidRPr="007F26FF">
        <w:rPr>
          <w:b/>
          <w:bCs/>
          <w:color w:val="000000"/>
          <w:sz w:val="20"/>
          <w:szCs w:val="20"/>
        </w:rPr>
        <w:t>AGENDA 9:</w:t>
      </w:r>
      <w:r w:rsidR="005A7FA9" w:rsidRPr="007F26FF">
        <w:rPr>
          <w:b/>
          <w:bCs/>
          <w:color w:val="000000"/>
          <w:sz w:val="20"/>
          <w:szCs w:val="20"/>
        </w:rPr>
        <w:t xml:space="preserve">  </w:t>
      </w:r>
      <w:r w:rsidR="00AB7249" w:rsidRPr="007F26FF">
        <w:rPr>
          <w:b/>
          <w:bCs/>
          <w:color w:val="000000"/>
          <w:sz w:val="20"/>
          <w:szCs w:val="20"/>
        </w:rPr>
        <w:t xml:space="preserve"> </w:t>
      </w:r>
      <w:r w:rsidR="008A6678" w:rsidRPr="007F26FF">
        <w:rPr>
          <w:b/>
          <w:bCs/>
          <w:color w:val="000000"/>
          <w:sz w:val="20"/>
          <w:szCs w:val="20"/>
        </w:rPr>
        <w:t>PUBLIC QUESTIONS</w:t>
      </w:r>
    </w:p>
    <w:p w14:paraId="6E0D2336" w14:textId="7268EE9E" w:rsidR="000D3B09" w:rsidRPr="002910F6" w:rsidRDefault="000D3B09" w:rsidP="002910F6">
      <w:pPr>
        <w:rPr>
          <w:rFonts w:eastAsiaTheme="minorHAnsi" w:cstheme="minorHAnsi"/>
        </w:rPr>
      </w:pPr>
      <w:r w:rsidRPr="00726B29">
        <w:rPr>
          <w:b/>
          <w:bCs/>
          <w:color w:val="000000"/>
          <w:sz w:val="20"/>
          <w:szCs w:val="20"/>
        </w:rPr>
        <w:t>Q:</w:t>
      </w:r>
      <w:r w:rsidRPr="007F26FF">
        <w:rPr>
          <w:color w:val="000000"/>
          <w:sz w:val="20"/>
          <w:szCs w:val="20"/>
        </w:rPr>
        <w:t xml:space="preserve">  I understand that a new Policy on the near surface disposal was due to be released soon and </w:t>
      </w:r>
      <w:r w:rsidR="004750ED">
        <w:rPr>
          <w:color w:val="000000"/>
          <w:sz w:val="20"/>
          <w:szCs w:val="20"/>
        </w:rPr>
        <w:t>I’d</w:t>
      </w:r>
      <w:r w:rsidR="001F7EDF">
        <w:rPr>
          <w:color w:val="000000"/>
          <w:sz w:val="20"/>
          <w:szCs w:val="20"/>
        </w:rPr>
        <w:t xml:space="preserve"> like to enquire</w:t>
      </w:r>
      <w:r w:rsidRPr="007F26FF">
        <w:rPr>
          <w:color w:val="000000"/>
          <w:sz w:val="20"/>
          <w:szCs w:val="20"/>
        </w:rPr>
        <w:t xml:space="preserve"> if someone from</w:t>
      </w:r>
      <w:r w:rsidRPr="001749F2">
        <w:rPr>
          <w:color w:val="000000"/>
          <w:sz w:val="20"/>
          <w:szCs w:val="20"/>
        </w:rPr>
        <w:t xml:space="preserve"> DESN</w:t>
      </w:r>
      <w:r w:rsidR="001F7EDF" w:rsidRPr="001749F2">
        <w:rPr>
          <w:color w:val="000000"/>
          <w:sz w:val="20"/>
          <w:szCs w:val="20"/>
        </w:rPr>
        <w:t>Z</w:t>
      </w:r>
      <w:r w:rsidR="00594EAF" w:rsidRPr="001749F2">
        <w:rPr>
          <w:color w:val="000000"/>
          <w:sz w:val="20"/>
          <w:szCs w:val="20"/>
        </w:rPr>
        <w:t xml:space="preserve"> (</w:t>
      </w:r>
      <w:r w:rsidR="00594EAF" w:rsidRPr="001749F2">
        <w:rPr>
          <w:rStyle w:val="Emphasis"/>
          <w:rFonts w:cstheme="minorHAnsi"/>
          <w:i w:val="0"/>
          <w:iCs w:val="0"/>
          <w:sz w:val="20"/>
          <w:szCs w:val="20"/>
          <w:shd w:val="clear" w:color="auto" w:fill="FFFFFF"/>
        </w:rPr>
        <w:t>Department for Energy Security and Net Zero</w:t>
      </w:r>
      <w:r w:rsidR="00594EAF" w:rsidRPr="001749F2">
        <w:rPr>
          <w:rFonts w:eastAsiaTheme="minorHAnsi" w:cstheme="minorHAnsi"/>
          <w:sz w:val="20"/>
          <w:szCs w:val="20"/>
        </w:rPr>
        <w:t>)</w:t>
      </w:r>
      <w:r w:rsidRPr="001749F2">
        <w:rPr>
          <w:color w:val="000000"/>
          <w:sz w:val="20"/>
          <w:szCs w:val="20"/>
        </w:rPr>
        <w:t xml:space="preserve"> </w:t>
      </w:r>
      <w:r w:rsidRPr="007F26FF">
        <w:rPr>
          <w:color w:val="000000"/>
          <w:sz w:val="20"/>
          <w:szCs w:val="20"/>
        </w:rPr>
        <w:t xml:space="preserve">government department would be able to come to the Community Partnership Meetings </w:t>
      </w:r>
      <w:r w:rsidR="004750ED" w:rsidRPr="007F26FF">
        <w:rPr>
          <w:color w:val="000000"/>
          <w:sz w:val="20"/>
          <w:szCs w:val="20"/>
        </w:rPr>
        <w:t>to</w:t>
      </w:r>
      <w:r w:rsidR="004750ED">
        <w:rPr>
          <w:color w:val="000000"/>
          <w:sz w:val="20"/>
          <w:szCs w:val="20"/>
        </w:rPr>
        <w:t xml:space="preserve"> provide</w:t>
      </w:r>
      <w:r w:rsidR="001F7EDF">
        <w:rPr>
          <w:color w:val="000000"/>
          <w:sz w:val="20"/>
          <w:szCs w:val="20"/>
        </w:rPr>
        <w:t xml:space="preserve"> a brief?</w:t>
      </w:r>
    </w:p>
    <w:p w14:paraId="56F86C47" w14:textId="1F360341" w:rsidR="001F7EDF" w:rsidRDefault="000D3B09" w:rsidP="000D3B09">
      <w:pPr>
        <w:autoSpaceDN w:val="0"/>
        <w:spacing w:after="5"/>
        <w:ind w:left="10" w:hanging="10"/>
        <w:rPr>
          <w:sz w:val="20"/>
          <w:szCs w:val="20"/>
        </w:rPr>
      </w:pPr>
      <w:r w:rsidRPr="00726B29">
        <w:rPr>
          <w:b/>
          <w:bCs/>
          <w:color w:val="000000"/>
          <w:sz w:val="20"/>
          <w:szCs w:val="20"/>
        </w:rPr>
        <w:t>A:</w:t>
      </w:r>
      <w:r w:rsidRPr="007F26FF">
        <w:rPr>
          <w:color w:val="000000"/>
          <w:sz w:val="20"/>
          <w:szCs w:val="20"/>
        </w:rPr>
        <w:t> </w:t>
      </w:r>
      <w:r w:rsidR="00E03EC8">
        <w:rPr>
          <w:color w:val="000000"/>
          <w:sz w:val="20"/>
          <w:szCs w:val="20"/>
        </w:rPr>
        <w:t xml:space="preserve">I </w:t>
      </w:r>
      <w:r w:rsidR="009D1C02">
        <w:rPr>
          <w:color w:val="000000"/>
          <w:sz w:val="20"/>
          <w:szCs w:val="20"/>
        </w:rPr>
        <w:t xml:space="preserve">believe </w:t>
      </w:r>
      <w:r w:rsidR="009D1C02" w:rsidRPr="007F26FF">
        <w:rPr>
          <w:color w:val="000000"/>
          <w:sz w:val="20"/>
          <w:szCs w:val="20"/>
        </w:rPr>
        <w:t>t</w:t>
      </w:r>
      <w:r w:rsidRPr="007F26FF">
        <w:rPr>
          <w:sz w:val="20"/>
          <w:szCs w:val="20"/>
        </w:rPr>
        <w:t xml:space="preserve">he Department for Energy Security and Net Zero (DESNZ) </w:t>
      </w:r>
      <w:r w:rsidR="00E03EC8">
        <w:rPr>
          <w:sz w:val="20"/>
          <w:szCs w:val="20"/>
        </w:rPr>
        <w:t xml:space="preserve">is about to </w:t>
      </w:r>
      <w:r w:rsidR="009D1C02">
        <w:rPr>
          <w:sz w:val="20"/>
          <w:szCs w:val="20"/>
        </w:rPr>
        <w:t>launch consultation</w:t>
      </w:r>
      <w:r w:rsidRPr="007F26FF">
        <w:rPr>
          <w:sz w:val="20"/>
          <w:szCs w:val="20"/>
        </w:rPr>
        <w:t xml:space="preserve"> on the UK’s Radioactive Substances and Nuclear Decommissioning Policy.  Among other things, this does include proposals for Near Surface </w:t>
      </w:r>
      <w:r w:rsidR="00BD5550" w:rsidRPr="007F26FF">
        <w:rPr>
          <w:sz w:val="20"/>
          <w:szCs w:val="20"/>
        </w:rPr>
        <w:t>Disposal</w:t>
      </w:r>
      <w:r w:rsidR="00E03EC8">
        <w:rPr>
          <w:sz w:val="20"/>
          <w:szCs w:val="20"/>
        </w:rPr>
        <w:t xml:space="preserve">.  Once this has been </w:t>
      </w:r>
      <w:r w:rsidR="00CB57CE">
        <w:rPr>
          <w:sz w:val="20"/>
          <w:szCs w:val="20"/>
        </w:rPr>
        <w:t>launched,</w:t>
      </w:r>
      <w:r w:rsidR="00E03EC8">
        <w:rPr>
          <w:sz w:val="20"/>
          <w:szCs w:val="20"/>
        </w:rPr>
        <w:t xml:space="preserve"> we will invite a representative to </w:t>
      </w:r>
      <w:r w:rsidR="00CB57CE">
        <w:rPr>
          <w:sz w:val="20"/>
          <w:szCs w:val="20"/>
        </w:rPr>
        <w:t>attend a Community Partnership meeting.</w:t>
      </w:r>
    </w:p>
    <w:p w14:paraId="54E05153" w14:textId="77777777" w:rsidR="006B5E8F" w:rsidRDefault="006B5E8F" w:rsidP="00EB5802">
      <w:pPr>
        <w:spacing w:after="0" w:line="240" w:lineRule="auto"/>
        <w:rPr>
          <w:sz w:val="20"/>
          <w:szCs w:val="20"/>
        </w:rPr>
      </w:pPr>
    </w:p>
    <w:p w14:paraId="33016F64" w14:textId="1A9EB05B" w:rsidR="00E60F18" w:rsidRPr="007F26FF" w:rsidRDefault="00C706B1" w:rsidP="00EB5802">
      <w:pPr>
        <w:spacing w:after="0" w:line="240" w:lineRule="auto"/>
        <w:rPr>
          <w:rFonts w:ascii="Calibri" w:eastAsia="Calibri" w:hAnsi="Calibri" w:cs="Calibri"/>
          <w:b/>
          <w:color w:val="000000"/>
          <w:sz w:val="20"/>
          <w:szCs w:val="20"/>
        </w:rPr>
      </w:pPr>
      <w:r w:rsidRPr="007F26FF">
        <w:rPr>
          <w:rFonts w:ascii="Calibri" w:eastAsia="Calibri" w:hAnsi="Calibri" w:cs="Calibri"/>
          <w:b/>
          <w:color w:val="000000"/>
          <w:sz w:val="20"/>
          <w:szCs w:val="20"/>
        </w:rPr>
        <w:t xml:space="preserve">AGENDA </w:t>
      </w:r>
      <w:r w:rsidR="00C65A4E" w:rsidRPr="007F26FF">
        <w:rPr>
          <w:rFonts w:ascii="Calibri" w:eastAsia="Calibri" w:hAnsi="Calibri" w:cs="Calibri"/>
          <w:b/>
          <w:color w:val="000000"/>
          <w:sz w:val="20"/>
          <w:szCs w:val="20"/>
        </w:rPr>
        <w:t>10</w:t>
      </w:r>
      <w:r w:rsidRPr="007F26FF">
        <w:rPr>
          <w:rFonts w:ascii="Calibri" w:eastAsia="Calibri" w:hAnsi="Calibri" w:cs="Calibri"/>
          <w:b/>
          <w:color w:val="000000"/>
          <w:sz w:val="20"/>
          <w:szCs w:val="20"/>
        </w:rPr>
        <w:t xml:space="preserve">: </w:t>
      </w:r>
      <w:bookmarkEnd w:id="3"/>
      <w:r w:rsidR="00AD450D" w:rsidRPr="007F26FF">
        <w:rPr>
          <w:rFonts w:ascii="Calibri" w:eastAsia="Calibri" w:hAnsi="Calibri" w:cs="Calibri"/>
          <w:b/>
          <w:color w:val="000000"/>
          <w:sz w:val="20"/>
          <w:szCs w:val="20"/>
        </w:rPr>
        <w:t>DATE, TIME AND LOCATION OF NEXT MEETING</w:t>
      </w:r>
    </w:p>
    <w:p w14:paraId="52488BCC" w14:textId="2D070836" w:rsidR="00A85225" w:rsidRPr="007F26FF" w:rsidRDefault="003C497F" w:rsidP="00EB5802">
      <w:pPr>
        <w:spacing w:after="0" w:line="240" w:lineRule="auto"/>
        <w:rPr>
          <w:rFonts w:ascii="Calibri" w:eastAsia="Calibri" w:hAnsi="Calibri" w:cs="Calibri"/>
          <w:bCs/>
          <w:color w:val="000000"/>
          <w:sz w:val="20"/>
          <w:szCs w:val="20"/>
        </w:rPr>
      </w:pPr>
      <w:r w:rsidRPr="007F26FF">
        <w:rPr>
          <w:rFonts w:ascii="Calibri" w:eastAsia="Calibri" w:hAnsi="Calibri" w:cs="Calibri"/>
          <w:bCs/>
          <w:color w:val="000000"/>
          <w:sz w:val="20"/>
          <w:szCs w:val="20"/>
        </w:rPr>
        <w:t>The next Mid Copeland GDF Community Partnership Meeting is as follows:</w:t>
      </w:r>
    </w:p>
    <w:p w14:paraId="01D2D9AF" w14:textId="46C9DD07" w:rsidR="003C497F" w:rsidRPr="007F26FF" w:rsidRDefault="00AC3855" w:rsidP="00EB5802">
      <w:pPr>
        <w:spacing w:after="0" w:line="240" w:lineRule="auto"/>
        <w:rPr>
          <w:rFonts w:ascii="Calibri" w:eastAsia="Calibri" w:hAnsi="Calibri" w:cs="Calibri"/>
          <w:bCs/>
          <w:color w:val="000000"/>
          <w:sz w:val="20"/>
          <w:szCs w:val="20"/>
        </w:rPr>
      </w:pPr>
      <w:r w:rsidRPr="007F26FF">
        <w:rPr>
          <w:rFonts w:ascii="Calibri" w:eastAsia="Calibri" w:hAnsi="Calibri" w:cs="Calibri"/>
          <w:bCs/>
          <w:color w:val="000000"/>
          <w:sz w:val="20"/>
          <w:szCs w:val="20"/>
        </w:rPr>
        <w:t>Monday 27</w:t>
      </w:r>
      <w:r w:rsidRPr="007F26FF">
        <w:rPr>
          <w:rFonts w:ascii="Calibri" w:eastAsia="Calibri" w:hAnsi="Calibri" w:cs="Calibri"/>
          <w:bCs/>
          <w:color w:val="000000"/>
          <w:sz w:val="20"/>
          <w:szCs w:val="20"/>
          <w:vertAlign w:val="superscript"/>
        </w:rPr>
        <w:t>th</w:t>
      </w:r>
      <w:r w:rsidRPr="007F26FF">
        <w:rPr>
          <w:rFonts w:ascii="Calibri" w:eastAsia="Calibri" w:hAnsi="Calibri" w:cs="Calibri"/>
          <w:bCs/>
          <w:color w:val="000000"/>
          <w:sz w:val="20"/>
          <w:szCs w:val="20"/>
        </w:rPr>
        <w:t xml:space="preserve"> March 3-5pm at Drigg and Carleton </w:t>
      </w:r>
      <w:r w:rsidR="00CB6ABA" w:rsidRPr="007F26FF">
        <w:rPr>
          <w:rFonts w:ascii="Calibri" w:eastAsia="Calibri" w:hAnsi="Calibri" w:cs="Calibri"/>
          <w:bCs/>
          <w:color w:val="000000"/>
          <w:sz w:val="20"/>
          <w:szCs w:val="20"/>
        </w:rPr>
        <w:t>Village Hall</w:t>
      </w:r>
    </w:p>
    <w:p w14:paraId="49313F0B" w14:textId="26C75F5C" w:rsidR="00CB6ABA" w:rsidRDefault="00CB6ABA" w:rsidP="00EB5802">
      <w:pPr>
        <w:spacing w:after="0" w:line="240" w:lineRule="auto"/>
        <w:rPr>
          <w:rFonts w:ascii="Calibri" w:eastAsia="Calibri" w:hAnsi="Calibri" w:cs="Calibri"/>
          <w:bCs/>
          <w:color w:val="000000"/>
          <w:sz w:val="20"/>
          <w:szCs w:val="20"/>
        </w:rPr>
      </w:pPr>
      <w:r w:rsidRPr="007F26FF">
        <w:rPr>
          <w:rFonts w:ascii="Calibri" w:eastAsia="Calibri" w:hAnsi="Calibri" w:cs="Calibri"/>
          <w:bCs/>
          <w:color w:val="000000"/>
          <w:sz w:val="20"/>
          <w:szCs w:val="20"/>
        </w:rPr>
        <w:t>Members of the public welcome.</w:t>
      </w:r>
    </w:p>
    <w:p w14:paraId="07D25171" w14:textId="4E26A6F9" w:rsidR="008852F0" w:rsidRPr="007F26FF" w:rsidRDefault="008852F0" w:rsidP="00EB5802">
      <w:pPr>
        <w:spacing w:after="0" w:line="240" w:lineRule="auto"/>
        <w:rPr>
          <w:rFonts w:ascii="Calibri" w:eastAsia="Calibri" w:hAnsi="Calibri" w:cs="Calibri"/>
          <w:b/>
          <w:color w:val="000000"/>
          <w:sz w:val="20"/>
          <w:szCs w:val="20"/>
        </w:rPr>
      </w:pPr>
    </w:p>
    <w:tbl>
      <w:tblPr>
        <w:tblW w:w="8818" w:type="dxa"/>
        <w:tblInd w:w="108" w:type="dxa"/>
        <w:tblCellMar>
          <w:left w:w="10" w:type="dxa"/>
          <w:right w:w="10" w:type="dxa"/>
        </w:tblCellMar>
        <w:tblLook w:val="0000" w:firstRow="0" w:lastRow="0" w:firstColumn="0" w:lastColumn="0" w:noHBand="0" w:noVBand="0"/>
      </w:tblPr>
      <w:tblGrid>
        <w:gridCol w:w="1653"/>
        <w:gridCol w:w="7165"/>
      </w:tblGrid>
      <w:tr w:rsidR="00E1313F" w:rsidRPr="007F26FF" w14:paraId="0B0994AA"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auto" w:fill="87DFC6"/>
            <w:tcMar>
              <w:left w:w="108" w:type="dxa"/>
              <w:right w:w="108" w:type="dxa"/>
            </w:tcMar>
          </w:tcPr>
          <w:p w14:paraId="2C8AF7C2" w14:textId="0EA3391A" w:rsidR="00E1313F" w:rsidRPr="007F26FF" w:rsidRDefault="00E1313F" w:rsidP="003A67A3">
            <w:pPr>
              <w:spacing w:after="0" w:line="240" w:lineRule="auto"/>
              <w:rPr>
                <w:rFonts w:eastAsiaTheme="minorHAnsi" w:cstheme="minorHAnsi"/>
                <w:b/>
                <w:bCs/>
                <w:sz w:val="20"/>
                <w:szCs w:val="20"/>
                <w:lang w:eastAsia="en-US"/>
              </w:rPr>
            </w:pPr>
            <w:r w:rsidRPr="007F26FF">
              <w:rPr>
                <w:rFonts w:eastAsiaTheme="minorHAnsi" w:cstheme="minorHAnsi"/>
                <w:b/>
                <w:bCs/>
                <w:sz w:val="20"/>
                <w:szCs w:val="20"/>
                <w:lang w:eastAsia="en-US"/>
              </w:rPr>
              <w:t xml:space="preserve">Ref </w:t>
            </w:r>
            <w:r w:rsidR="00A340B7" w:rsidRPr="007F26FF">
              <w:rPr>
                <w:rFonts w:eastAsiaTheme="minorHAnsi" w:cstheme="minorHAnsi"/>
                <w:b/>
                <w:bCs/>
                <w:sz w:val="20"/>
                <w:szCs w:val="20"/>
                <w:lang w:eastAsia="en-US"/>
              </w:rPr>
              <w:t>28022023</w:t>
            </w:r>
          </w:p>
        </w:tc>
        <w:tc>
          <w:tcPr>
            <w:tcW w:w="7165" w:type="dxa"/>
            <w:tcBorders>
              <w:top w:val="single" w:sz="4" w:space="0" w:color="000000"/>
              <w:left w:val="single" w:sz="4" w:space="0" w:color="000000"/>
              <w:bottom w:val="single" w:sz="4" w:space="0" w:color="000000"/>
              <w:right w:val="single" w:sz="4" w:space="0" w:color="000000"/>
            </w:tcBorders>
            <w:shd w:val="clear" w:color="auto" w:fill="87DFC6"/>
            <w:tcMar>
              <w:left w:w="108" w:type="dxa"/>
              <w:right w:w="108" w:type="dxa"/>
            </w:tcMar>
          </w:tcPr>
          <w:p w14:paraId="6A4F9B66" w14:textId="77777777" w:rsidR="00E1313F" w:rsidRPr="007F26FF" w:rsidRDefault="00E1313F" w:rsidP="003A67A3">
            <w:pPr>
              <w:spacing w:after="0" w:line="240" w:lineRule="auto"/>
              <w:rPr>
                <w:rFonts w:eastAsiaTheme="minorHAnsi" w:cstheme="minorHAnsi"/>
                <w:b/>
                <w:bCs/>
                <w:sz w:val="20"/>
                <w:szCs w:val="20"/>
                <w:lang w:eastAsia="en-US"/>
              </w:rPr>
            </w:pPr>
            <w:r w:rsidRPr="007F26FF">
              <w:rPr>
                <w:rFonts w:eastAsiaTheme="minorHAnsi" w:cstheme="minorHAnsi"/>
                <w:b/>
                <w:bCs/>
                <w:sz w:val="20"/>
                <w:szCs w:val="20"/>
                <w:lang w:eastAsia="en-US"/>
              </w:rPr>
              <w:t>MEETING ACTION LOG</w:t>
            </w:r>
          </w:p>
        </w:tc>
      </w:tr>
      <w:tr w:rsidR="009A4C1F" w:rsidRPr="007F26FF" w14:paraId="4E457259"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16556" w14:textId="77777777" w:rsidR="009A4C1F" w:rsidRDefault="009A4C1F" w:rsidP="003A67A3">
            <w:pPr>
              <w:spacing w:after="0" w:line="240" w:lineRule="auto"/>
              <w:rPr>
                <w:rFonts w:eastAsiaTheme="minorHAnsi" w:cstheme="minorHAnsi"/>
                <w:sz w:val="20"/>
                <w:szCs w:val="20"/>
                <w:lang w:eastAsia="en-US"/>
              </w:rPr>
            </w:pPr>
            <w:r>
              <w:rPr>
                <w:rFonts w:eastAsiaTheme="minorHAnsi" w:cstheme="minorHAnsi"/>
                <w:sz w:val="20"/>
                <w:szCs w:val="20"/>
                <w:lang w:eastAsia="en-US"/>
              </w:rPr>
              <w:t>Agenda 2</w:t>
            </w:r>
          </w:p>
          <w:p w14:paraId="0FCE229D" w14:textId="529DF193" w:rsidR="009A4C1F" w:rsidRPr="007F26FF" w:rsidRDefault="009A4C1F" w:rsidP="003A67A3">
            <w:pPr>
              <w:spacing w:after="0" w:line="240" w:lineRule="auto"/>
              <w:rPr>
                <w:rFonts w:eastAsiaTheme="minorHAnsi" w:cstheme="minorHAnsi"/>
                <w:sz w:val="20"/>
                <w:szCs w:val="20"/>
                <w:lang w:eastAsia="en-US"/>
              </w:rPr>
            </w:pPr>
            <w:r>
              <w:rPr>
                <w:rFonts w:eastAsiaTheme="minorHAnsi" w:cstheme="minorHAnsi"/>
                <w:sz w:val="20"/>
                <w:szCs w:val="20"/>
                <w:lang w:eastAsia="en-US"/>
              </w:rPr>
              <w:t>28</w:t>
            </w:r>
            <w:r w:rsidR="003031A5">
              <w:rPr>
                <w:rFonts w:eastAsiaTheme="minorHAnsi" w:cstheme="minorHAnsi"/>
                <w:sz w:val="20"/>
                <w:szCs w:val="20"/>
                <w:lang w:eastAsia="en-US"/>
              </w:rPr>
              <w:t>022023</w:t>
            </w:r>
            <w:r w:rsidR="003B1D1A">
              <w:rPr>
                <w:rFonts w:eastAsiaTheme="minorHAnsi" w:cstheme="minorHAnsi"/>
                <w:sz w:val="20"/>
                <w:szCs w:val="20"/>
                <w:lang w:eastAsia="en-US"/>
              </w:rPr>
              <w:t xml:space="preserve"> 01</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2975B" w14:textId="6CF1B320" w:rsidR="009A4C1F" w:rsidRPr="007F26FF" w:rsidRDefault="001C45F0" w:rsidP="003A67A3">
            <w:pPr>
              <w:spacing w:after="0" w:line="240" w:lineRule="auto"/>
              <w:rPr>
                <w:rFonts w:eastAsiaTheme="minorHAnsi" w:cstheme="minorHAnsi"/>
                <w:bCs/>
                <w:sz w:val="20"/>
                <w:szCs w:val="20"/>
                <w:lang w:eastAsia="en-US"/>
              </w:rPr>
            </w:pPr>
            <w:r>
              <w:rPr>
                <w:rFonts w:ascii="Calibri" w:eastAsia="Calibri" w:hAnsi="Calibri" w:cs="Calibri"/>
                <w:bCs/>
                <w:color w:val="000000"/>
                <w:sz w:val="20"/>
                <w:szCs w:val="20"/>
              </w:rPr>
              <w:t>A</w:t>
            </w:r>
            <w:r w:rsidRPr="00CE5223">
              <w:rPr>
                <w:rFonts w:ascii="Calibri" w:eastAsia="Calibri" w:hAnsi="Calibri" w:cs="Calibri"/>
                <w:bCs/>
                <w:color w:val="000000"/>
                <w:sz w:val="20"/>
                <w:szCs w:val="20"/>
              </w:rPr>
              <w:t xml:space="preserve"> member of the Community Partnership raised a suggestion about deleting a comment from Agenda Item 6</w:t>
            </w:r>
            <w:r w:rsidR="00BC15A9">
              <w:rPr>
                <w:rFonts w:ascii="Calibri" w:eastAsia="Calibri" w:hAnsi="Calibri" w:cs="Calibri"/>
                <w:bCs/>
                <w:color w:val="000000"/>
                <w:sz w:val="20"/>
                <w:szCs w:val="20"/>
              </w:rPr>
              <w:t xml:space="preserve"> in the </w:t>
            </w:r>
            <w:r w:rsidR="001F7CE5">
              <w:rPr>
                <w:rFonts w:ascii="Calibri" w:eastAsia="Calibri" w:hAnsi="Calibri" w:cs="Calibri"/>
                <w:bCs/>
                <w:color w:val="000000"/>
                <w:sz w:val="20"/>
                <w:szCs w:val="20"/>
              </w:rPr>
              <w:t>previous Community Partnership Meeting Mi</w:t>
            </w:r>
            <w:r w:rsidR="00BC15A9">
              <w:rPr>
                <w:rFonts w:ascii="Calibri" w:eastAsia="Calibri" w:hAnsi="Calibri" w:cs="Calibri"/>
                <w:bCs/>
                <w:color w:val="000000"/>
                <w:sz w:val="20"/>
                <w:szCs w:val="20"/>
              </w:rPr>
              <w:t>nutes</w:t>
            </w:r>
            <w:r w:rsidR="00C44B1F">
              <w:rPr>
                <w:rFonts w:ascii="Calibri" w:eastAsia="Calibri" w:hAnsi="Calibri" w:cs="Calibri"/>
                <w:bCs/>
                <w:color w:val="000000"/>
                <w:sz w:val="20"/>
                <w:szCs w:val="20"/>
              </w:rPr>
              <w:t xml:space="preserve">, </w:t>
            </w:r>
            <w:r w:rsidR="00606B48">
              <w:rPr>
                <w:rFonts w:ascii="Calibri" w:eastAsia="Calibri" w:hAnsi="Calibri" w:cs="Calibri"/>
                <w:bCs/>
                <w:color w:val="000000"/>
                <w:sz w:val="20"/>
                <w:szCs w:val="20"/>
              </w:rPr>
              <w:t>9</w:t>
            </w:r>
            <w:r w:rsidR="00606B48" w:rsidRPr="00606B48">
              <w:rPr>
                <w:rFonts w:ascii="Calibri" w:eastAsia="Calibri" w:hAnsi="Calibri" w:cs="Calibri"/>
                <w:bCs/>
                <w:color w:val="000000"/>
                <w:sz w:val="20"/>
                <w:szCs w:val="20"/>
                <w:vertAlign w:val="superscript"/>
              </w:rPr>
              <w:t>th</w:t>
            </w:r>
            <w:r w:rsidR="00606B48">
              <w:rPr>
                <w:rFonts w:ascii="Calibri" w:eastAsia="Calibri" w:hAnsi="Calibri" w:cs="Calibri"/>
                <w:bCs/>
                <w:color w:val="000000"/>
                <w:sz w:val="20"/>
                <w:szCs w:val="20"/>
              </w:rPr>
              <w:t xml:space="preserve"> January 2023</w:t>
            </w:r>
            <w:r w:rsidRPr="00CE5223">
              <w:rPr>
                <w:rFonts w:ascii="Calibri" w:eastAsia="Calibri" w:hAnsi="Calibri" w:cs="Calibri"/>
                <w:bCs/>
                <w:color w:val="000000"/>
                <w:sz w:val="20"/>
                <w:szCs w:val="20"/>
              </w:rPr>
              <w:t>.</w:t>
            </w:r>
            <w:r w:rsidR="00C44B1F">
              <w:rPr>
                <w:rFonts w:ascii="Calibri" w:eastAsia="Calibri" w:hAnsi="Calibri" w:cs="Calibri"/>
                <w:bCs/>
                <w:color w:val="000000"/>
                <w:sz w:val="20"/>
                <w:szCs w:val="20"/>
              </w:rPr>
              <w:t xml:space="preserve">  This was agreed to b</w:t>
            </w:r>
            <w:r w:rsidR="007238C2">
              <w:rPr>
                <w:rFonts w:ascii="Calibri" w:eastAsia="Calibri" w:hAnsi="Calibri" w:cs="Calibri"/>
                <w:bCs/>
                <w:color w:val="000000"/>
                <w:sz w:val="20"/>
                <w:szCs w:val="20"/>
              </w:rPr>
              <w:t>e actioned.</w:t>
            </w:r>
            <w:r w:rsidRPr="00CE5223">
              <w:rPr>
                <w:rFonts w:ascii="Calibri" w:eastAsia="Calibri" w:hAnsi="Calibri" w:cs="Calibri"/>
                <w:bCs/>
                <w:color w:val="000000"/>
                <w:sz w:val="20"/>
                <w:szCs w:val="20"/>
              </w:rPr>
              <w:t xml:space="preserve">  </w:t>
            </w:r>
          </w:p>
        </w:tc>
      </w:tr>
      <w:tr w:rsidR="00E1313F" w:rsidRPr="007F26FF" w14:paraId="1A83C8DF"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BE4D8" w14:textId="641C664C" w:rsidR="006A58B3" w:rsidRPr="007F26FF" w:rsidRDefault="006A58B3" w:rsidP="003A67A3">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3</w:t>
            </w:r>
          </w:p>
          <w:p w14:paraId="4BCFF7F1" w14:textId="4A6C2246" w:rsidR="00E1313F" w:rsidRPr="007F26FF" w:rsidRDefault="00A340B7" w:rsidP="003A67A3">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w:t>
            </w:r>
            <w:r w:rsidR="006417F2" w:rsidRPr="007F26FF">
              <w:rPr>
                <w:rFonts w:eastAsiaTheme="minorHAnsi" w:cstheme="minorHAnsi"/>
                <w:sz w:val="20"/>
                <w:szCs w:val="20"/>
                <w:lang w:eastAsia="en-US"/>
              </w:rPr>
              <w:t>022023 0</w:t>
            </w:r>
            <w:r w:rsidR="003B1D1A">
              <w:rPr>
                <w:rFonts w:eastAsiaTheme="minorHAnsi" w:cstheme="minorHAnsi"/>
                <w:sz w:val="20"/>
                <w:szCs w:val="20"/>
                <w:lang w:eastAsia="en-US"/>
              </w:rPr>
              <w:t>2</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7BB29" w14:textId="49BA1EE1" w:rsidR="00E1313F" w:rsidRPr="007F26FF" w:rsidRDefault="006417F2" w:rsidP="003A67A3">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Secretariat to send round the link to NWAA website to the Partnership members</w:t>
            </w:r>
            <w:r w:rsidR="008A70B0" w:rsidRPr="007F26FF">
              <w:rPr>
                <w:rFonts w:eastAsiaTheme="minorHAnsi" w:cstheme="minorHAnsi"/>
                <w:bCs/>
                <w:sz w:val="20"/>
                <w:szCs w:val="20"/>
                <w:lang w:eastAsia="en-US"/>
              </w:rPr>
              <w:t>.</w:t>
            </w:r>
          </w:p>
        </w:tc>
      </w:tr>
      <w:tr w:rsidR="00102308" w:rsidRPr="007F26FF" w14:paraId="07A8CCE1"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3A669" w14:textId="41AAC721" w:rsidR="002A1AE8" w:rsidRPr="007F26FF" w:rsidRDefault="002A1AE8"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3</w:t>
            </w:r>
          </w:p>
          <w:p w14:paraId="1C0A50F0" w14:textId="0D28C279" w:rsidR="00102308" w:rsidRPr="007F26FF" w:rsidRDefault="00102308"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28022023 0</w:t>
            </w:r>
            <w:r w:rsidR="003B1D1A">
              <w:rPr>
                <w:rFonts w:eastAsiaTheme="minorHAnsi" w:cstheme="minorHAnsi"/>
                <w:sz w:val="20"/>
                <w:szCs w:val="20"/>
                <w:lang w:eastAsia="en-US"/>
              </w:rPr>
              <w:t>3</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FC441" w14:textId="415DE229" w:rsidR="00102308" w:rsidRPr="007F26FF" w:rsidRDefault="00102308"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Secretariat to set up a WhatsApp group for reminders and information on events</w:t>
            </w:r>
            <w:r w:rsidR="008A70B0" w:rsidRPr="007F26FF">
              <w:rPr>
                <w:rFonts w:eastAsiaTheme="minorHAnsi" w:cstheme="minorHAnsi"/>
                <w:bCs/>
                <w:sz w:val="20"/>
                <w:szCs w:val="20"/>
                <w:lang w:eastAsia="en-US"/>
              </w:rPr>
              <w:t>.</w:t>
            </w:r>
          </w:p>
        </w:tc>
      </w:tr>
      <w:tr w:rsidR="00102308" w:rsidRPr="007F26FF" w14:paraId="0068D55A"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326C1" w14:textId="06BABEB1" w:rsidR="00102308" w:rsidRPr="007F26FF" w:rsidRDefault="003201DC"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lastRenderedPageBreak/>
              <w:t xml:space="preserve">Agenda </w:t>
            </w:r>
            <w:r w:rsidR="006A4AAD" w:rsidRPr="007F26FF">
              <w:rPr>
                <w:rFonts w:eastAsiaTheme="minorHAnsi" w:cstheme="minorHAnsi"/>
                <w:sz w:val="20"/>
                <w:szCs w:val="20"/>
                <w:lang w:eastAsia="en-US"/>
              </w:rPr>
              <w:t>4</w:t>
            </w:r>
          </w:p>
          <w:p w14:paraId="25770A55" w14:textId="66610276" w:rsidR="003201DC" w:rsidRPr="007F26FF" w:rsidRDefault="003201DC"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28022023 0</w:t>
            </w:r>
            <w:r w:rsidR="00F968A0">
              <w:rPr>
                <w:rFonts w:eastAsiaTheme="minorHAnsi" w:cstheme="minorHAnsi"/>
                <w:sz w:val="20"/>
                <w:szCs w:val="20"/>
                <w:lang w:eastAsia="en-US"/>
              </w:rPr>
              <w:t>4</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42A54" w14:textId="14F11C0B" w:rsidR="00102308" w:rsidRPr="007F26FF" w:rsidRDefault="001F6665"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 xml:space="preserve">Chair </w:t>
            </w:r>
            <w:r w:rsidR="00091314" w:rsidRPr="007F26FF">
              <w:rPr>
                <w:rFonts w:eastAsiaTheme="minorHAnsi" w:cstheme="minorHAnsi"/>
                <w:bCs/>
                <w:sz w:val="20"/>
                <w:szCs w:val="20"/>
                <w:lang w:eastAsia="en-US"/>
              </w:rPr>
              <w:t xml:space="preserve">to get </w:t>
            </w:r>
            <w:r w:rsidR="003201DC" w:rsidRPr="007F26FF">
              <w:rPr>
                <w:rFonts w:eastAsiaTheme="minorHAnsi" w:cstheme="minorHAnsi"/>
                <w:bCs/>
                <w:sz w:val="20"/>
                <w:szCs w:val="20"/>
                <w:lang w:eastAsia="en-US"/>
              </w:rPr>
              <w:t>in touch</w:t>
            </w:r>
            <w:r w:rsidR="00091314" w:rsidRPr="007F26FF">
              <w:rPr>
                <w:rFonts w:eastAsiaTheme="minorHAnsi" w:cstheme="minorHAnsi"/>
                <w:bCs/>
                <w:sz w:val="20"/>
                <w:szCs w:val="20"/>
                <w:lang w:eastAsia="en-US"/>
              </w:rPr>
              <w:t xml:space="preserve"> with</w:t>
            </w:r>
            <w:r w:rsidR="006A4AAD" w:rsidRPr="007F26FF">
              <w:rPr>
                <w:rFonts w:eastAsiaTheme="minorHAnsi" w:cstheme="minorHAnsi"/>
                <w:bCs/>
                <w:sz w:val="20"/>
                <w:szCs w:val="20"/>
                <w:lang w:eastAsia="en-US"/>
              </w:rPr>
              <w:t xml:space="preserve"> the</w:t>
            </w:r>
            <w:r w:rsidR="00091314" w:rsidRPr="007F26FF">
              <w:rPr>
                <w:rFonts w:eastAsiaTheme="minorHAnsi" w:cstheme="minorHAnsi"/>
                <w:bCs/>
                <w:sz w:val="20"/>
                <w:szCs w:val="20"/>
                <w:lang w:eastAsia="en-US"/>
              </w:rPr>
              <w:t xml:space="preserve"> District Young Farmers </w:t>
            </w:r>
            <w:r w:rsidR="005D1CA6" w:rsidRPr="007F26FF">
              <w:rPr>
                <w:rFonts w:eastAsiaTheme="minorHAnsi" w:cstheme="minorHAnsi"/>
                <w:bCs/>
                <w:sz w:val="20"/>
                <w:szCs w:val="20"/>
                <w:lang w:eastAsia="en-US"/>
              </w:rPr>
              <w:t>to provide a cont</w:t>
            </w:r>
            <w:r w:rsidR="00091314" w:rsidRPr="007F26FF">
              <w:rPr>
                <w:rFonts w:eastAsiaTheme="minorHAnsi" w:cstheme="minorHAnsi"/>
                <w:bCs/>
                <w:sz w:val="20"/>
                <w:szCs w:val="20"/>
                <w:lang w:eastAsia="en-US"/>
              </w:rPr>
              <w:t>act for us</w:t>
            </w:r>
            <w:r w:rsidR="004A621C" w:rsidRPr="007F26FF">
              <w:rPr>
                <w:rFonts w:eastAsiaTheme="minorHAnsi" w:cstheme="minorHAnsi"/>
                <w:bCs/>
                <w:sz w:val="20"/>
                <w:szCs w:val="20"/>
                <w:lang w:eastAsia="en-US"/>
              </w:rPr>
              <w:t>.</w:t>
            </w:r>
          </w:p>
        </w:tc>
      </w:tr>
      <w:tr w:rsidR="002D46C6" w:rsidRPr="007F26FF" w14:paraId="7C676F63"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462F4" w14:textId="77777777" w:rsidR="002D46C6" w:rsidRPr="007F26FF" w:rsidRDefault="002D46C6"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4</w:t>
            </w:r>
          </w:p>
          <w:p w14:paraId="7AD1CE1B" w14:textId="7A56406D" w:rsidR="002D46C6" w:rsidRPr="007F26FF" w:rsidRDefault="002D46C6"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w:t>
            </w:r>
            <w:r w:rsidR="00152795">
              <w:rPr>
                <w:rFonts w:eastAsiaTheme="minorHAnsi" w:cstheme="minorHAnsi"/>
                <w:sz w:val="20"/>
                <w:szCs w:val="20"/>
                <w:lang w:eastAsia="en-US"/>
              </w:rPr>
              <w:t xml:space="preserve"> 0</w:t>
            </w:r>
            <w:r w:rsidR="00F968A0">
              <w:rPr>
                <w:rFonts w:eastAsiaTheme="minorHAnsi" w:cstheme="minorHAnsi"/>
                <w:sz w:val="20"/>
                <w:szCs w:val="20"/>
                <w:lang w:eastAsia="en-US"/>
              </w:rPr>
              <w:t>5</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CD86B" w14:textId="2BF4E974" w:rsidR="002D46C6" w:rsidRPr="007F26FF" w:rsidRDefault="002D46C6"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 xml:space="preserve">Youth Lead to </w:t>
            </w:r>
            <w:r w:rsidR="001F7EDF">
              <w:rPr>
                <w:rFonts w:eastAsiaTheme="minorHAnsi" w:cstheme="minorHAnsi"/>
                <w:bCs/>
                <w:sz w:val="20"/>
                <w:szCs w:val="20"/>
                <w:lang w:eastAsia="en-US"/>
              </w:rPr>
              <w:t>feed back to</w:t>
            </w:r>
            <w:r w:rsidR="006B5E8F">
              <w:rPr>
                <w:rFonts w:eastAsiaTheme="minorHAnsi" w:cstheme="minorHAnsi"/>
                <w:bCs/>
                <w:sz w:val="20"/>
                <w:szCs w:val="20"/>
                <w:lang w:eastAsia="en-US"/>
              </w:rPr>
              <w:t xml:space="preserve"> </w:t>
            </w:r>
            <w:r w:rsidR="00D26B96" w:rsidRPr="007F26FF">
              <w:rPr>
                <w:rFonts w:eastAsiaTheme="minorHAnsi" w:cstheme="minorHAnsi"/>
                <w:bCs/>
                <w:sz w:val="20"/>
                <w:szCs w:val="20"/>
                <w:lang w:eastAsia="en-US"/>
              </w:rPr>
              <w:t>our next Community Partnership meeting on Monday 27</w:t>
            </w:r>
            <w:r w:rsidR="00D26B96" w:rsidRPr="007F26FF">
              <w:rPr>
                <w:rFonts w:eastAsiaTheme="minorHAnsi" w:cstheme="minorHAnsi"/>
                <w:bCs/>
                <w:sz w:val="20"/>
                <w:szCs w:val="20"/>
                <w:vertAlign w:val="superscript"/>
                <w:lang w:eastAsia="en-US"/>
              </w:rPr>
              <w:t>th</w:t>
            </w:r>
            <w:r w:rsidR="00D26B96" w:rsidRPr="007F26FF">
              <w:rPr>
                <w:rFonts w:eastAsiaTheme="minorHAnsi" w:cstheme="minorHAnsi"/>
                <w:bCs/>
                <w:sz w:val="20"/>
                <w:szCs w:val="20"/>
                <w:lang w:eastAsia="en-US"/>
              </w:rPr>
              <w:t xml:space="preserve"> </w:t>
            </w:r>
            <w:r w:rsidR="00C9568C" w:rsidRPr="007F26FF">
              <w:rPr>
                <w:rFonts w:eastAsiaTheme="minorHAnsi" w:cstheme="minorHAnsi"/>
                <w:bCs/>
                <w:sz w:val="20"/>
                <w:szCs w:val="20"/>
                <w:lang w:eastAsia="en-US"/>
              </w:rPr>
              <w:t>March 2023</w:t>
            </w:r>
            <w:r w:rsidR="00126EDC" w:rsidRPr="007F26FF">
              <w:rPr>
                <w:rFonts w:eastAsiaTheme="minorHAnsi" w:cstheme="minorHAnsi"/>
                <w:bCs/>
                <w:sz w:val="20"/>
                <w:szCs w:val="20"/>
                <w:lang w:eastAsia="en-US"/>
              </w:rPr>
              <w:t xml:space="preserve">, to give a quick overview on how </w:t>
            </w:r>
            <w:r w:rsidR="00641A96" w:rsidRPr="007F26FF">
              <w:rPr>
                <w:rFonts w:eastAsiaTheme="minorHAnsi" w:cstheme="minorHAnsi"/>
                <w:bCs/>
                <w:sz w:val="20"/>
                <w:szCs w:val="20"/>
                <w:lang w:eastAsia="en-US"/>
              </w:rPr>
              <w:t xml:space="preserve">the Shackles off programme is </w:t>
            </w:r>
            <w:r w:rsidR="004F5515" w:rsidRPr="007F26FF">
              <w:rPr>
                <w:rFonts w:eastAsiaTheme="minorHAnsi" w:cstheme="minorHAnsi"/>
                <w:bCs/>
                <w:sz w:val="20"/>
                <w:szCs w:val="20"/>
                <w:lang w:eastAsia="en-US"/>
              </w:rPr>
              <w:t>processing</w:t>
            </w:r>
            <w:r w:rsidR="00641A96" w:rsidRPr="007F26FF">
              <w:rPr>
                <w:rFonts w:eastAsiaTheme="minorHAnsi" w:cstheme="minorHAnsi"/>
                <w:bCs/>
                <w:sz w:val="20"/>
                <w:szCs w:val="20"/>
                <w:lang w:eastAsia="en-US"/>
              </w:rPr>
              <w:t>.</w:t>
            </w:r>
          </w:p>
        </w:tc>
      </w:tr>
      <w:tr w:rsidR="00C9568C" w:rsidRPr="007F26FF" w14:paraId="53FBAC9D"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AB729" w14:textId="77777777" w:rsidR="00C9568C" w:rsidRPr="007F26FF" w:rsidRDefault="006969F0"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6</w:t>
            </w:r>
          </w:p>
          <w:p w14:paraId="2B8E937F" w14:textId="47A3AB16" w:rsidR="006969F0" w:rsidRPr="007F26FF" w:rsidRDefault="006969F0"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w:t>
            </w:r>
            <w:r w:rsidR="00152795">
              <w:rPr>
                <w:rFonts w:eastAsiaTheme="minorHAnsi" w:cstheme="minorHAnsi"/>
                <w:sz w:val="20"/>
                <w:szCs w:val="20"/>
                <w:lang w:eastAsia="en-US"/>
              </w:rPr>
              <w:t xml:space="preserve"> 0</w:t>
            </w:r>
            <w:r w:rsidR="00F968A0">
              <w:rPr>
                <w:rFonts w:eastAsiaTheme="minorHAnsi" w:cstheme="minorHAnsi"/>
                <w:sz w:val="20"/>
                <w:szCs w:val="20"/>
                <w:lang w:eastAsia="en-US"/>
              </w:rPr>
              <w:t>6</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D4B3A" w14:textId="1B113AB6" w:rsidR="00C9568C" w:rsidRPr="007F26FF" w:rsidRDefault="00E51F05"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Head of Property and Land to take questions back for answers</w:t>
            </w:r>
            <w:r w:rsidR="0039457D" w:rsidRPr="007F26FF">
              <w:rPr>
                <w:rFonts w:eastAsiaTheme="minorHAnsi" w:cstheme="minorHAnsi"/>
                <w:bCs/>
                <w:sz w:val="20"/>
                <w:szCs w:val="20"/>
                <w:lang w:eastAsia="en-US"/>
              </w:rPr>
              <w:t>.</w:t>
            </w:r>
          </w:p>
        </w:tc>
      </w:tr>
      <w:tr w:rsidR="0039457D" w:rsidRPr="007F26FF" w14:paraId="689D78D4"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A8EDB" w14:textId="77777777" w:rsidR="0039457D" w:rsidRPr="007F26FF" w:rsidRDefault="0039457D"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6</w:t>
            </w:r>
          </w:p>
          <w:p w14:paraId="5D604B78" w14:textId="0247EE86" w:rsidR="0039457D" w:rsidRPr="007F26FF" w:rsidRDefault="0039457D"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w:t>
            </w:r>
            <w:r w:rsidR="005C5415" w:rsidRPr="007F26FF">
              <w:rPr>
                <w:rFonts w:eastAsiaTheme="minorHAnsi" w:cstheme="minorHAnsi"/>
                <w:sz w:val="20"/>
                <w:szCs w:val="20"/>
                <w:lang w:eastAsia="en-US"/>
              </w:rPr>
              <w:t>2</w:t>
            </w:r>
            <w:r w:rsidRPr="007F26FF">
              <w:rPr>
                <w:rFonts w:eastAsiaTheme="minorHAnsi" w:cstheme="minorHAnsi"/>
                <w:sz w:val="20"/>
                <w:szCs w:val="20"/>
                <w:lang w:eastAsia="en-US"/>
              </w:rPr>
              <w:t>2023</w:t>
            </w:r>
            <w:r w:rsidR="00152795">
              <w:rPr>
                <w:rFonts w:eastAsiaTheme="minorHAnsi" w:cstheme="minorHAnsi"/>
                <w:sz w:val="20"/>
                <w:szCs w:val="20"/>
                <w:lang w:eastAsia="en-US"/>
              </w:rPr>
              <w:t xml:space="preserve"> 0</w:t>
            </w:r>
            <w:r w:rsidR="00F968A0">
              <w:rPr>
                <w:rFonts w:eastAsiaTheme="minorHAnsi" w:cstheme="minorHAnsi"/>
                <w:sz w:val="20"/>
                <w:szCs w:val="20"/>
                <w:lang w:eastAsia="en-US"/>
              </w:rPr>
              <w:t>7</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C267D" w14:textId="421882C7" w:rsidR="0039457D" w:rsidRPr="007F26FF" w:rsidRDefault="0039457D"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 xml:space="preserve">Head of Property and Land to work on some FAQ’s </w:t>
            </w:r>
            <w:r w:rsidR="008A70B0" w:rsidRPr="007F26FF">
              <w:rPr>
                <w:rFonts w:eastAsiaTheme="minorHAnsi" w:cstheme="minorHAnsi"/>
                <w:bCs/>
                <w:sz w:val="20"/>
                <w:szCs w:val="20"/>
                <w:lang w:eastAsia="en-US"/>
              </w:rPr>
              <w:t>that we can put on the website.</w:t>
            </w:r>
          </w:p>
        </w:tc>
      </w:tr>
      <w:tr w:rsidR="008A70B0" w:rsidRPr="007F26FF" w14:paraId="05585975"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01301" w14:textId="77777777" w:rsidR="008A70B0" w:rsidRPr="007F26FF" w:rsidRDefault="005C5415"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7</w:t>
            </w:r>
          </w:p>
          <w:p w14:paraId="6B8847E6" w14:textId="4CA181C6" w:rsidR="005C5415" w:rsidRPr="007F26FF" w:rsidRDefault="005C5415"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w:t>
            </w:r>
            <w:r w:rsidR="00152795">
              <w:rPr>
                <w:rFonts w:eastAsiaTheme="minorHAnsi" w:cstheme="minorHAnsi"/>
                <w:sz w:val="20"/>
                <w:szCs w:val="20"/>
                <w:lang w:eastAsia="en-US"/>
              </w:rPr>
              <w:t xml:space="preserve"> 0</w:t>
            </w:r>
            <w:r w:rsidR="00F968A0">
              <w:rPr>
                <w:rFonts w:eastAsiaTheme="minorHAnsi" w:cstheme="minorHAnsi"/>
                <w:sz w:val="20"/>
                <w:szCs w:val="20"/>
                <w:lang w:eastAsia="en-US"/>
              </w:rPr>
              <w:t>8</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B2070" w14:textId="7CF4F16E" w:rsidR="008A70B0" w:rsidRPr="007F26FF" w:rsidRDefault="00DF1D84"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 xml:space="preserve">Chair who is also </w:t>
            </w:r>
            <w:r w:rsidR="00D56CDD" w:rsidRPr="007F26FF">
              <w:rPr>
                <w:rFonts w:eastAsiaTheme="minorHAnsi" w:cstheme="minorHAnsi"/>
                <w:bCs/>
                <w:sz w:val="20"/>
                <w:szCs w:val="20"/>
                <w:lang w:eastAsia="en-US"/>
              </w:rPr>
              <w:t xml:space="preserve">the </w:t>
            </w:r>
            <w:r w:rsidRPr="007F26FF">
              <w:rPr>
                <w:rFonts w:eastAsiaTheme="minorHAnsi" w:cstheme="minorHAnsi"/>
                <w:bCs/>
                <w:sz w:val="20"/>
                <w:szCs w:val="20"/>
                <w:lang w:eastAsia="en-US"/>
              </w:rPr>
              <w:t>CALC Chair to add</w:t>
            </w:r>
            <w:r w:rsidR="00D56CDD" w:rsidRPr="007F26FF">
              <w:rPr>
                <w:rFonts w:eastAsiaTheme="minorHAnsi" w:cstheme="minorHAnsi"/>
                <w:bCs/>
                <w:sz w:val="20"/>
                <w:szCs w:val="20"/>
                <w:lang w:eastAsia="en-US"/>
              </w:rPr>
              <w:t xml:space="preserve"> </w:t>
            </w:r>
            <w:r w:rsidRPr="007F26FF">
              <w:rPr>
                <w:rFonts w:eastAsiaTheme="minorHAnsi" w:cstheme="minorHAnsi"/>
                <w:bCs/>
                <w:sz w:val="20"/>
                <w:szCs w:val="20"/>
                <w:lang w:eastAsia="en-US"/>
              </w:rPr>
              <w:t>the issue of stopping Mid</w:t>
            </w:r>
            <w:r w:rsidR="008D6F4F" w:rsidRPr="007F26FF">
              <w:rPr>
                <w:rFonts w:eastAsiaTheme="minorHAnsi" w:cstheme="minorHAnsi"/>
                <w:bCs/>
                <w:sz w:val="20"/>
                <w:szCs w:val="20"/>
                <w:lang w:eastAsia="en-US"/>
              </w:rPr>
              <w:t xml:space="preserve"> Copeland Community Partnerships Communications going to the South Copeland Community </w:t>
            </w:r>
            <w:r w:rsidR="00C84D4B" w:rsidRPr="007F26FF">
              <w:rPr>
                <w:rFonts w:eastAsiaTheme="minorHAnsi" w:cstheme="minorHAnsi"/>
                <w:bCs/>
                <w:sz w:val="20"/>
                <w:szCs w:val="20"/>
                <w:lang w:eastAsia="en-US"/>
              </w:rPr>
              <w:t>Partnership.</w:t>
            </w:r>
          </w:p>
        </w:tc>
      </w:tr>
      <w:tr w:rsidR="00C84D4B" w:rsidRPr="007F26FF" w14:paraId="72E8E706"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22A7E" w14:textId="77777777" w:rsidR="00C84D4B" w:rsidRPr="007F26FF" w:rsidRDefault="00C84D4B"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w:t>
            </w:r>
            <w:r w:rsidR="004C029B" w:rsidRPr="007F26FF">
              <w:rPr>
                <w:rFonts w:eastAsiaTheme="minorHAnsi" w:cstheme="minorHAnsi"/>
                <w:sz w:val="20"/>
                <w:szCs w:val="20"/>
                <w:lang w:eastAsia="en-US"/>
              </w:rPr>
              <w:t xml:space="preserve"> </w:t>
            </w:r>
            <w:r w:rsidR="00FD7071" w:rsidRPr="007F26FF">
              <w:rPr>
                <w:rFonts w:eastAsiaTheme="minorHAnsi" w:cstheme="minorHAnsi"/>
                <w:sz w:val="20"/>
                <w:szCs w:val="20"/>
                <w:lang w:eastAsia="en-US"/>
              </w:rPr>
              <w:t>7</w:t>
            </w:r>
          </w:p>
          <w:p w14:paraId="49E97582" w14:textId="34ED3973" w:rsidR="00FD7071" w:rsidRPr="007F26FF" w:rsidRDefault="00FD7071" w:rsidP="00102308">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w:t>
            </w:r>
            <w:r w:rsidR="00152795">
              <w:rPr>
                <w:rFonts w:eastAsiaTheme="minorHAnsi" w:cstheme="minorHAnsi"/>
                <w:sz w:val="20"/>
                <w:szCs w:val="20"/>
                <w:lang w:eastAsia="en-US"/>
              </w:rPr>
              <w:t xml:space="preserve"> </w:t>
            </w:r>
            <w:r w:rsidR="00F968A0">
              <w:rPr>
                <w:rFonts w:eastAsiaTheme="minorHAnsi" w:cstheme="minorHAnsi"/>
                <w:sz w:val="20"/>
                <w:szCs w:val="20"/>
                <w:lang w:eastAsia="en-US"/>
              </w:rPr>
              <w:t>09</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E222" w14:textId="70A32CE5" w:rsidR="00C84D4B" w:rsidRPr="007F26FF" w:rsidRDefault="002A4912"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 xml:space="preserve">Community Engagement Manager to produce a process for nominating and recruiting a </w:t>
            </w:r>
            <w:r w:rsidR="001F2E92">
              <w:rPr>
                <w:rFonts w:eastAsiaTheme="minorHAnsi" w:cstheme="minorHAnsi"/>
                <w:bCs/>
                <w:sz w:val="20"/>
                <w:szCs w:val="20"/>
                <w:lang w:eastAsia="en-US"/>
              </w:rPr>
              <w:t>C</w:t>
            </w:r>
            <w:r w:rsidRPr="007F26FF">
              <w:rPr>
                <w:rFonts w:eastAsiaTheme="minorHAnsi" w:cstheme="minorHAnsi"/>
                <w:bCs/>
                <w:sz w:val="20"/>
                <w:szCs w:val="20"/>
                <w:lang w:eastAsia="en-US"/>
              </w:rPr>
              <w:t>hair</w:t>
            </w:r>
            <w:r w:rsidR="00945C0F" w:rsidRPr="007F26FF">
              <w:rPr>
                <w:rFonts w:eastAsiaTheme="minorHAnsi" w:cstheme="minorHAnsi"/>
                <w:bCs/>
                <w:sz w:val="20"/>
                <w:szCs w:val="20"/>
                <w:lang w:eastAsia="en-US"/>
              </w:rPr>
              <w:t>.</w:t>
            </w:r>
          </w:p>
        </w:tc>
      </w:tr>
      <w:tr w:rsidR="00102308" w:rsidRPr="007F26FF" w14:paraId="79548614"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45E0C" w14:textId="77777777" w:rsidR="003031A5" w:rsidRPr="007F26FF" w:rsidRDefault="003031A5" w:rsidP="003031A5">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Agenda 9</w:t>
            </w:r>
          </w:p>
          <w:p w14:paraId="57C59C83" w14:textId="23534EE9" w:rsidR="00102308" w:rsidRPr="007F26FF" w:rsidRDefault="003031A5" w:rsidP="003031A5">
            <w:pPr>
              <w:spacing w:after="0" w:line="240" w:lineRule="auto"/>
              <w:rPr>
                <w:rFonts w:eastAsiaTheme="minorHAnsi" w:cstheme="minorHAnsi"/>
                <w:sz w:val="20"/>
                <w:szCs w:val="20"/>
                <w:lang w:eastAsia="en-US"/>
              </w:rPr>
            </w:pPr>
            <w:r w:rsidRPr="007F26FF">
              <w:rPr>
                <w:rFonts w:eastAsiaTheme="minorHAnsi" w:cstheme="minorHAnsi"/>
                <w:sz w:val="20"/>
                <w:szCs w:val="20"/>
                <w:lang w:eastAsia="en-US"/>
              </w:rPr>
              <w:t>28022023</w:t>
            </w:r>
            <w:r w:rsidR="00152795">
              <w:rPr>
                <w:rFonts w:eastAsiaTheme="minorHAnsi" w:cstheme="minorHAnsi"/>
                <w:sz w:val="20"/>
                <w:szCs w:val="20"/>
                <w:lang w:eastAsia="en-US"/>
              </w:rPr>
              <w:t xml:space="preserve"> 1</w:t>
            </w:r>
            <w:r w:rsidR="00F968A0">
              <w:rPr>
                <w:rFonts w:eastAsiaTheme="minorHAnsi" w:cstheme="minorHAnsi"/>
                <w:sz w:val="20"/>
                <w:szCs w:val="20"/>
                <w:lang w:eastAsia="en-US"/>
              </w:rPr>
              <w:t>0</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21FA3" w14:textId="646DD6AD" w:rsidR="00102308" w:rsidRPr="007F26FF" w:rsidRDefault="003031A5" w:rsidP="00102308">
            <w:pPr>
              <w:spacing w:after="0" w:line="240" w:lineRule="auto"/>
              <w:rPr>
                <w:rFonts w:eastAsiaTheme="minorHAnsi" w:cstheme="minorHAnsi"/>
                <w:bCs/>
                <w:sz w:val="20"/>
                <w:szCs w:val="20"/>
                <w:lang w:eastAsia="en-US"/>
              </w:rPr>
            </w:pPr>
            <w:r w:rsidRPr="007F26FF">
              <w:rPr>
                <w:rFonts w:eastAsiaTheme="minorHAnsi" w:cstheme="minorHAnsi"/>
                <w:bCs/>
                <w:sz w:val="20"/>
                <w:szCs w:val="20"/>
                <w:lang w:eastAsia="en-US"/>
              </w:rPr>
              <w:t xml:space="preserve">Chair to put an Agenda item on for the next Community Partnership </w:t>
            </w:r>
            <w:r w:rsidR="009D1C02" w:rsidRPr="007F26FF">
              <w:rPr>
                <w:rFonts w:eastAsiaTheme="minorHAnsi" w:cstheme="minorHAnsi"/>
                <w:bCs/>
                <w:sz w:val="20"/>
                <w:szCs w:val="20"/>
                <w:lang w:eastAsia="en-US"/>
              </w:rPr>
              <w:t xml:space="preserve">Meeting </w:t>
            </w:r>
            <w:r w:rsidR="009D1C02">
              <w:rPr>
                <w:rFonts w:eastAsiaTheme="minorHAnsi" w:cstheme="minorHAnsi"/>
                <w:bCs/>
                <w:sz w:val="20"/>
                <w:szCs w:val="20"/>
                <w:lang w:eastAsia="en-US"/>
              </w:rPr>
              <w:t>regarding</w:t>
            </w:r>
            <w:r w:rsidR="00CB57CE">
              <w:rPr>
                <w:rFonts w:eastAsiaTheme="minorHAnsi" w:cstheme="minorHAnsi"/>
                <w:bCs/>
                <w:sz w:val="20"/>
                <w:szCs w:val="20"/>
                <w:lang w:eastAsia="en-US"/>
              </w:rPr>
              <w:t xml:space="preserve"> </w:t>
            </w:r>
            <w:r w:rsidRPr="007F26FF">
              <w:rPr>
                <w:rFonts w:eastAsiaTheme="minorHAnsi" w:cstheme="minorHAnsi"/>
                <w:bCs/>
                <w:sz w:val="20"/>
                <w:szCs w:val="20"/>
                <w:lang w:eastAsia="en-US"/>
              </w:rPr>
              <w:t>NSD and Policy</w:t>
            </w:r>
            <w:r w:rsidR="00CB57CE">
              <w:rPr>
                <w:rFonts w:eastAsiaTheme="minorHAnsi" w:cstheme="minorHAnsi"/>
                <w:bCs/>
                <w:sz w:val="20"/>
                <w:szCs w:val="20"/>
                <w:lang w:eastAsia="en-US"/>
              </w:rPr>
              <w:t xml:space="preserve"> Consultation</w:t>
            </w:r>
            <w:r w:rsidRPr="007F26FF">
              <w:rPr>
                <w:rFonts w:eastAsiaTheme="minorHAnsi" w:cstheme="minorHAnsi"/>
                <w:bCs/>
                <w:sz w:val="20"/>
                <w:szCs w:val="20"/>
                <w:lang w:eastAsia="en-US"/>
              </w:rPr>
              <w:t>.</w:t>
            </w:r>
          </w:p>
        </w:tc>
      </w:tr>
      <w:tr w:rsidR="00102308" w:rsidRPr="007F26FF" w14:paraId="036F2300"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3AA8B39D" w14:textId="7FA9D64E" w:rsidR="00102308" w:rsidRPr="007F26FF" w:rsidRDefault="00102308" w:rsidP="00102308">
            <w:pPr>
              <w:spacing w:after="0" w:line="240" w:lineRule="auto"/>
              <w:rPr>
                <w:rFonts w:eastAsiaTheme="minorHAnsi" w:cstheme="minorHAnsi"/>
                <w:b/>
                <w:bCs/>
                <w:sz w:val="20"/>
                <w:szCs w:val="20"/>
                <w:lang w:eastAsia="en-US"/>
              </w:rPr>
            </w:pPr>
            <w:r w:rsidRPr="007F26FF">
              <w:rPr>
                <w:rFonts w:eastAsiaTheme="minorHAnsi" w:cstheme="minorHAnsi"/>
                <w:b/>
                <w:bCs/>
                <w:sz w:val="20"/>
                <w:szCs w:val="20"/>
                <w:lang w:eastAsia="en-US"/>
              </w:rPr>
              <w:t>Ref</w:t>
            </w:r>
            <w:r w:rsidR="00846531">
              <w:rPr>
                <w:rFonts w:eastAsiaTheme="minorHAnsi" w:cstheme="minorHAnsi"/>
                <w:b/>
                <w:bCs/>
                <w:sz w:val="20"/>
                <w:szCs w:val="20"/>
                <w:lang w:eastAsia="en-US"/>
              </w:rPr>
              <w:t xml:space="preserve"> 28022023</w:t>
            </w:r>
          </w:p>
        </w:tc>
        <w:tc>
          <w:tcPr>
            <w:tcW w:w="716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74FF5BBC" w14:textId="77777777" w:rsidR="00102308" w:rsidRPr="007F26FF" w:rsidRDefault="00102308" w:rsidP="00102308">
            <w:pPr>
              <w:spacing w:after="0" w:line="240" w:lineRule="auto"/>
              <w:rPr>
                <w:b/>
                <w:bCs/>
                <w:sz w:val="20"/>
                <w:szCs w:val="20"/>
              </w:rPr>
            </w:pPr>
            <w:r w:rsidRPr="007F26FF">
              <w:rPr>
                <w:b/>
                <w:bCs/>
                <w:sz w:val="20"/>
                <w:szCs w:val="20"/>
              </w:rPr>
              <w:t>MEETING DECISION LOG</w:t>
            </w:r>
          </w:p>
        </w:tc>
      </w:tr>
      <w:tr w:rsidR="00FB7BA2" w:rsidRPr="007F26FF" w14:paraId="7C72C223"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69AA4" w14:textId="77777777" w:rsidR="00FB7BA2" w:rsidRDefault="00FB7BA2" w:rsidP="00473FD6">
            <w:pPr>
              <w:spacing w:after="0" w:line="240" w:lineRule="auto"/>
              <w:rPr>
                <w:rFonts w:eastAsiaTheme="minorHAnsi" w:cstheme="minorHAnsi"/>
                <w:sz w:val="20"/>
                <w:szCs w:val="20"/>
                <w:lang w:eastAsia="en-US"/>
              </w:rPr>
            </w:pPr>
            <w:r>
              <w:rPr>
                <w:rFonts w:eastAsiaTheme="minorHAnsi" w:cstheme="minorHAnsi"/>
                <w:sz w:val="20"/>
                <w:szCs w:val="20"/>
                <w:lang w:eastAsia="en-US"/>
              </w:rPr>
              <w:t>Agenda 3</w:t>
            </w:r>
          </w:p>
          <w:p w14:paraId="6148EDA0" w14:textId="1EE55CAD" w:rsidR="00FB7BA2" w:rsidRDefault="00FB7BA2" w:rsidP="00473FD6">
            <w:pPr>
              <w:spacing w:after="0" w:line="240" w:lineRule="auto"/>
              <w:rPr>
                <w:rFonts w:eastAsiaTheme="minorHAnsi" w:cstheme="minorHAnsi"/>
                <w:sz w:val="20"/>
                <w:szCs w:val="20"/>
                <w:lang w:eastAsia="en-US"/>
              </w:rPr>
            </w:pPr>
            <w:r>
              <w:rPr>
                <w:rFonts w:eastAsiaTheme="minorHAnsi" w:cstheme="minorHAnsi"/>
                <w:sz w:val="20"/>
                <w:szCs w:val="20"/>
                <w:lang w:eastAsia="en-US"/>
              </w:rPr>
              <w:t>20022023</w:t>
            </w:r>
            <w:r w:rsidR="00152795">
              <w:rPr>
                <w:rFonts w:eastAsiaTheme="minorHAnsi" w:cstheme="minorHAnsi"/>
                <w:sz w:val="20"/>
                <w:szCs w:val="20"/>
                <w:lang w:eastAsia="en-US"/>
              </w:rPr>
              <w:t xml:space="preserve"> 01</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0F5CE" w14:textId="0CC1683C" w:rsidR="00FB7BA2" w:rsidRPr="00CF75F1" w:rsidRDefault="00FB7BA2" w:rsidP="00032EAC">
            <w:pPr>
              <w:suppressAutoHyphens/>
              <w:autoSpaceDN w:val="0"/>
              <w:spacing w:after="5" w:line="247" w:lineRule="auto"/>
              <w:ind w:left="10" w:hanging="10"/>
              <w:rPr>
                <w:rFonts w:ascii="Calibri" w:eastAsia="Calibri" w:hAnsi="Calibri" w:cs="Calibri"/>
                <w:color w:val="000000"/>
                <w:sz w:val="20"/>
                <w:szCs w:val="20"/>
              </w:rPr>
            </w:pPr>
            <w:r>
              <w:rPr>
                <w:rFonts w:ascii="Calibri" w:eastAsia="Calibri" w:hAnsi="Calibri" w:cs="Calibri"/>
                <w:color w:val="000000"/>
                <w:sz w:val="20"/>
                <w:szCs w:val="20"/>
              </w:rPr>
              <w:t xml:space="preserve">Independent </w:t>
            </w:r>
            <w:r w:rsidR="00D9586B">
              <w:rPr>
                <w:rFonts w:ascii="Calibri" w:eastAsia="Calibri" w:hAnsi="Calibri" w:cs="Calibri"/>
                <w:color w:val="000000"/>
                <w:sz w:val="20"/>
                <w:szCs w:val="20"/>
              </w:rPr>
              <w:t>evaluation</w:t>
            </w:r>
            <w:r w:rsidR="00C24855">
              <w:rPr>
                <w:rFonts w:ascii="Calibri" w:eastAsia="Calibri" w:hAnsi="Calibri" w:cs="Calibri"/>
                <w:color w:val="000000"/>
                <w:sz w:val="20"/>
                <w:szCs w:val="20"/>
              </w:rPr>
              <w:t xml:space="preserve">.  </w:t>
            </w:r>
            <w:r w:rsidR="00D356B1">
              <w:rPr>
                <w:rFonts w:ascii="Calibri" w:eastAsia="Calibri" w:hAnsi="Calibri" w:cs="Calibri"/>
                <w:color w:val="000000"/>
                <w:sz w:val="20"/>
                <w:szCs w:val="20"/>
              </w:rPr>
              <w:t>It was agreed today that the partnership will review their decision about</w:t>
            </w:r>
            <w:r w:rsidR="001841FC">
              <w:rPr>
                <w:rFonts w:ascii="Calibri" w:eastAsia="Calibri" w:hAnsi="Calibri" w:cs="Calibri"/>
                <w:color w:val="000000"/>
                <w:sz w:val="20"/>
                <w:szCs w:val="20"/>
              </w:rPr>
              <w:t xml:space="preserve"> using</w:t>
            </w:r>
            <w:r w:rsidR="00D356B1">
              <w:rPr>
                <w:rFonts w:ascii="Calibri" w:eastAsia="Calibri" w:hAnsi="Calibri" w:cs="Calibri"/>
                <w:color w:val="000000"/>
                <w:sz w:val="20"/>
                <w:szCs w:val="20"/>
              </w:rPr>
              <w:t xml:space="preserve"> independent evaluat</w:t>
            </w:r>
            <w:r w:rsidR="001841FC">
              <w:rPr>
                <w:rFonts w:ascii="Calibri" w:eastAsia="Calibri" w:hAnsi="Calibri" w:cs="Calibri"/>
                <w:color w:val="000000"/>
                <w:sz w:val="20"/>
                <w:szCs w:val="20"/>
              </w:rPr>
              <w:t>ors in twelve months’</w:t>
            </w:r>
            <w:r w:rsidR="009D1C02">
              <w:rPr>
                <w:rFonts w:ascii="Calibri" w:eastAsia="Calibri" w:hAnsi="Calibri" w:cs="Calibri"/>
                <w:color w:val="000000"/>
                <w:sz w:val="20"/>
                <w:szCs w:val="20"/>
              </w:rPr>
              <w:t>.</w:t>
            </w:r>
          </w:p>
        </w:tc>
      </w:tr>
      <w:tr w:rsidR="004750ED" w:rsidRPr="007F26FF" w14:paraId="33169325"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638CC" w14:textId="77777777"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 xml:space="preserve">Agenda 3 </w:t>
            </w:r>
          </w:p>
          <w:p w14:paraId="78E32854" w14:textId="2FABBAEB"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28022023 02</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F0744" w14:textId="1C93C406" w:rsidR="004750ED" w:rsidRDefault="004750ED" w:rsidP="004750ED">
            <w:pPr>
              <w:suppressAutoHyphens/>
              <w:autoSpaceDN w:val="0"/>
              <w:spacing w:after="5" w:line="247" w:lineRule="auto"/>
              <w:ind w:left="10" w:hanging="10"/>
              <w:rPr>
                <w:rFonts w:ascii="Calibri" w:eastAsia="Calibri" w:hAnsi="Calibri" w:cs="Calibri"/>
                <w:color w:val="000000"/>
                <w:sz w:val="20"/>
                <w:szCs w:val="20"/>
              </w:rPr>
            </w:pPr>
            <w:r>
              <w:rPr>
                <w:rFonts w:ascii="Calibri" w:eastAsia="Calibri" w:hAnsi="Calibri" w:cs="Calibri"/>
                <w:color w:val="000000"/>
                <w:sz w:val="20"/>
                <w:szCs w:val="20"/>
              </w:rPr>
              <w:t>The C</w:t>
            </w:r>
            <w:r w:rsidRPr="00250B13">
              <w:rPr>
                <w:rFonts w:ascii="Calibri" w:eastAsia="Calibri" w:hAnsi="Calibri" w:cs="Calibri"/>
                <w:color w:val="000000"/>
                <w:sz w:val="20"/>
                <w:szCs w:val="20"/>
              </w:rPr>
              <w:t xml:space="preserve">anadian Visit </w:t>
            </w:r>
            <w:r>
              <w:rPr>
                <w:rFonts w:ascii="Calibri" w:eastAsia="Calibri" w:hAnsi="Calibri" w:cs="Calibri"/>
                <w:color w:val="000000"/>
                <w:sz w:val="20"/>
                <w:szCs w:val="20"/>
              </w:rPr>
              <w:t>to be put on the</w:t>
            </w:r>
            <w:r w:rsidRPr="00250B13">
              <w:rPr>
                <w:rFonts w:ascii="Calibri" w:eastAsia="Calibri" w:hAnsi="Calibri" w:cs="Calibri"/>
                <w:color w:val="000000"/>
                <w:sz w:val="20"/>
                <w:szCs w:val="20"/>
              </w:rPr>
              <w:t xml:space="preserve"> next agenda as we should hopefully have more information by then.</w:t>
            </w:r>
          </w:p>
        </w:tc>
      </w:tr>
      <w:tr w:rsidR="004750ED" w:rsidRPr="007F26FF" w14:paraId="21DAF2CC"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93EAD" w14:textId="77777777"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Agenda 5</w:t>
            </w:r>
          </w:p>
          <w:p w14:paraId="599E7976" w14:textId="58BFED08" w:rsidR="004750ED" w:rsidRPr="007F26FF"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28022023 03</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68221" w14:textId="02E5370B" w:rsidR="004750ED" w:rsidRPr="00032EAC" w:rsidRDefault="004750ED" w:rsidP="004750ED">
            <w:pPr>
              <w:suppressAutoHyphens/>
              <w:autoSpaceDN w:val="0"/>
              <w:spacing w:after="5" w:line="247" w:lineRule="auto"/>
              <w:ind w:left="10" w:hanging="10"/>
              <w:rPr>
                <w:rFonts w:ascii="Calibri" w:eastAsia="Calibri" w:hAnsi="Calibri" w:cs="Calibri"/>
                <w:color w:val="000000"/>
                <w:sz w:val="20"/>
                <w:szCs w:val="20"/>
              </w:rPr>
            </w:pPr>
            <w:r w:rsidRPr="00CF75F1">
              <w:rPr>
                <w:rFonts w:ascii="Calibri" w:eastAsia="Calibri" w:hAnsi="Calibri" w:cs="Calibri"/>
                <w:color w:val="000000"/>
                <w:sz w:val="20"/>
                <w:szCs w:val="20"/>
              </w:rPr>
              <w:t>All partnership members formally agreed the amendments to the CPA (pending outcome of the query).</w:t>
            </w:r>
          </w:p>
        </w:tc>
      </w:tr>
      <w:tr w:rsidR="004750ED" w:rsidRPr="007F26FF" w14:paraId="1406653E"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20EC5" w14:textId="77777777"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Agenda 4</w:t>
            </w:r>
          </w:p>
          <w:p w14:paraId="67A14889" w14:textId="2FED6970" w:rsidR="004750ED" w:rsidRPr="007F26FF"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28022023 04</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8941A" w14:textId="1A0AC825" w:rsidR="004750ED" w:rsidRPr="007F26FF" w:rsidRDefault="004750ED" w:rsidP="004750ED">
            <w:pPr>
              <w:spacing w:after="5" w:line="249" w:lineRule="auto"/>
              <w:ind w:left="10" w:hanging="10"/>
              <w:rPr>
                <w:rFonts w:ascii="Calibri" w:eastAsia="Calibri" w:hAnsi="Calibri" w:cs="Calibri"/>
                <w:sz w:val="20"/>
                <w:szCs w:val="20"/>
              </w:rPr>
            </w:pPr>
            <w:r>
              <w:rPr>
                <w:rFonts w:ascii="Calibri" w:eastAsia="Calibri" w:hAnsi="Calibri" w:cs="Calibri"/>
                <w:sz w:val="20"/>
                <w:szCs w:val="20"/>
              </w:rPr>
              <w:t>All partnership members are happy for the Youth Lead, with the help of the Community Engagement Coordinators, to trial a Youth Project with Shackles Off Youth Group in Seascale.</w:t>
            </w:r>
          </w:p>
        </w:tc>
      </w:tr>
      <w:tr w:rsidR="004750ED" w:rsidRPr="007F26FF" w14:paraId="1E5D47AE"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6C6EC" w14:textId="77777777"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Agenda 7</w:t>
            </w:r>
          </w:p>
          <w:p w14:paraId="3742D0C3" w14:textId="1A7F0464"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28022023 05</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F9D96" w14:textId="044A3039" w:rsidR="004750ED" w:rsidRDefault="004750ED" w:rsidP="004750ED">
            <w:pPr>
              <w:spacing w:after="0"/>
              <w:rPr>
                <w:rFonts w:ascii="Calibri" w:eastAsia="Calibri" w:hAnsi="Calibri" w:cs="Calibri"/>
                <w:sz w:val="20"/>
                <w:szCs w:val="20"/>
              </w:rPr>
            </w:pPr>
            <w:r>
              <w:rPr>
                <w:sz w:val="20"/>
                <w:szCs w:val="20"/>
              </w:rPr>
              <w:t>The</w:t>
            </w:r>
            <w:r w:rsidRPr="007F26FF">
              <w:rPr>
                <w:sz w:val="20"/>
                <w:szCs w:val="20"/>
              </w:rPr>
              <w:t xml:space="preserve"> Community Partnership</w:t>
            </w:r>
            <w:r>
              <w:rPr>
                <w:sz w:val="20"/>
                <w:szCs w:val="20"/>
              </w:rPr>
              <w:t xml:space="preserve"> members are happy to start using the Hub and are willing to </w:t>
            </w:r>
            <w:r w:rsidRPr="007F26FF">
              <w:rPr>
                <w:sz w:val="20"/>
                <w:szCs w:val="20"/>
              </w:rPr>
              <w:t xml:space="preserve">share their emails </w:t>
            </w:r>
            <w:r>
              <w:rPr>
                <w:sz w:val="20"/>
                <w:szCs w:val="20"/>
              </w:rPr>
              <w:t>for this to go ahead</w:t>
            </w:r>
            <w:r w:rsidRPr="007F26FF">
              <w:rPr>
                <w:sz w:val="20"/>
                <w:szCs w:val="20"/>
              </w:rPr>
              <w:t>.</w:t>
            </w:r>
          </w:p>
        </w:tc>
      </w:tr>
      <w:tr w:rsidR="004750ED" w:rsidRPr="007F26FF" w14:paraId="2027781D" w14:textId="77777777" w:rsidTr="003A67A3">
        <w:trPr>
          <w:trHeight w:val="1"/>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63FDC" w14:textId="77777777"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Agenda 7</w:t>
            </w:r>
          </w:p>
          <w:p w14:paraId="05EA0D61" w14:textId="43F2D1EA" w:rsidR="004750ED" w:rsidRDefault="004750ED" w:rsidP="004750ED">
            <w:pPr>
              <w:spacing w:after="0" w:line="240" w:lineRule="auto"/>
              <w:rPr>
                <w:rFonts w:eastAsiaTheme="minorHAnsi" w:cstheme="minorHAnsi"/>
                <w:sz w:val="20"/>
                <w:szCs w:val="20"/>
                <w:lang w:eastAsia="en-US"/>
              </w:rPr>
            </w:pPr>
            <w:r>
              <w:rPr>
                <w:rFonts w:eastAsiaTheme="minorHAnsi" w:cstheme="minorHAnsi"/>
                <w:sz w:val="20"/>
                <w:szCs w:val="20"/>
                <w:lang w:eastAsia="en-US"/>
              </w:rPr>
              <w:t>28022023 06</w:t>
            </w:r>
          </w:p>
        </w:tc>
        <w:tc>
          <w:tcPr>
            <w:tcW w:w="7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FE740" w14:textId="3508C7D9" w:rsidR="004750ED" w:rsidRDefault="004750ED" w:rsidP="004750ED">
            <w:pPr>
              <w:spacing w:after="0"/>
              <w:rPr>
                <w:sz w:val="20"/>
                <w:szCs w:val="20"/>
              </w:rPr>
            </w:pPr>
            <w:r>
              <w:rPr>
                <w:sz w:val="20"/>
                <w:szCs w:val="20"/>
              </w:rPr>
              <w:t>The Community Partnership members are happy for the Community Engagement Team to use an Events Team Base once all the checks have been made.</w:t>
            </w:r>
          </w:p>
        </w:tc>
      </w:tr>
    </w:tbl>
    <w:p w14:paraId="3BE0723A" w14:textId="76AC12C5" w:rsidR="00E1313F" w:rsidRPr="007F26FF" w:rsidRDefault="00E1313F" w:rsidP="00657653">
      <w:pPr>
        <w:spacing w:after="0" w:line="240" w:lineRule="auto"/>
        <w:rPr>
          <w:rFonts w:ascii="Calibri" w:eastAsia="Calibri" w:hAnsi="Calibri" w:cs="Calibri"/>
          <w:b/>
          <w:color w:val="000000"/>
          <w:sz w:val="20"/>
          <w:szCs w:val="20"/>
        </w:rPr>
      </w:pPr>
    </w:p>
    <w:sectPr w:rsidR="00E1313F" w:rsidRPr="007F26FF">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4894" w14:textId="77777777" w:rsidR="005E1A27" w:rsidRDefault="005E1A27" w:rsidP="00357EEA">
      <w:pPr>
        <w:spacing w:after="0" w:line="240" w:lineRule="auto"/>
      </w:pPr>
      <w:r>
        <w:separator/>
      </w:r>
    </w:p>
  </w:endnote>
  <w:endnote w:type="continuationSeparator" w:id="0">
    <w:p w14:paraId="64E9AE09" w14:textId="77777777" w:rsidR="005E1A27" w:rsidRDefault="005E1A27" w:rsidP="0035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44431"/>
      <w:docPartObj>
        <w:docPartGallery w:val="Page Numbers (Bottom of Page)"/>
        <w:docPartUnique/>
      </w:docPartObj>
    </w:sdtPr>
    <w:sdtEndPr>
      <w:rPr>
        <w:noProof/>
      </w:rPr>
    </w:sdtEndPr>
    <w:sdtContent>
      <w:p w14:paraId="09503F24" w14:textId="319AF34F" w:rsidR="00196FCD" w:rsidRDefault="00196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2551B" w14:textId="77777777" w:rsidR="00196FCD" w:rsidRDefault="0019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7C2A" w14:textId="7B6C196B" w:rsidR="00196FCD" w:rsidRDefault="00196FCD">
    <w:pPr>
      <w:pStyle w:val="Footer"/>
      <w:jc w:val="right"/>
    </w:pPr>
    <w:r>
      <w:rPr>
        <w:noProof/>
      </w:rPr>
      <mc:AlternateContent>
        <mc:Choice Requires="wps">
          <w:drawing>
            <wp:anchor distT="0" distB="0" distL="114300" distR="114300" simplePos="0" relativeHeight="251663360" behindDoc="0" locked="0" layoutInCell="0" allowOverlap="1" wp14:anchorId="7D18111B" wp14:editId="153F5731">
              <wp:simplePos x="0" y="0"/>
              <wp:positionH relativeFrom="page">
                <wp:posOffset>0</wp:posOffset>
              </wp:positionH>
              <wp:positionV relativeFrom="page">
                <wp:posOffset>10227945</wp:posOffset>
              </wp:positionV>
              <wp:extent cx="7560310" cy="273050"/>
              <wp:effectExtent l="0" t="0" r="0" b="12700"/>
              <wp:wrapNone/>
              <wp:docPr id="6" name="MSIPCM1b424dd58b966f652c5167c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56186" w14:textId="2E236A08" w:rsidR="00196FCD" w:rsidRPr="00047B9F" w:rsidRDefault="00196FCD" w:rsidP="00047B9F">
                          <w:pPr>
                            <w:spacing w:after="0"/>
                            <w:jc w:val="center"/>
                            <w:rPr>
                              <w:rFonts w:ascii="Calibri" w:hAnsi="Calibri" w:cs="Calibri"/>
                              <w:color w:val="000000"/>
                              <w:sz w:val="20"/>
                            </w:rPr>
                          </w:pPr>
                          <w:r w:rsidRPr="00047B9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18111B" id="_x0000_t202" coordsize="21600,21600" o:spt="202" path="m,l,21600r21600,l21600,xe">
              <v:stroke joinstyle="miter"/>
              <v:path gradientshapeok="t" o:connecttype="rect"/>
            </v:shapetype>
            <v:shape id="MSIPCM1b424dd58b966f652c5167cb" o:spid="_x0000_s1027"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5956186" w14:textId="2E236A08" w:rsidR="00196FCD" w:rsidRPr="00047B9F" w:rsidRDefault="00196FCD" w:rsidP="00047B9F">
                    <w:pPr>
                      <w:spacing w:after="0"/>
                      <w:jc w:val="center"/>
                      <w:rPr>
                        <w:rFonts w:ascii="Calibri" w:hAnsi="Calibri" w:cs="Calibri"/>
                        <w:color w:val="000000"/>
                        <w:sz w:val="20"/>
                      </w:rPr>
                    </w:pPr>
                    <w:r w:rsidRPr="00047B9F">
                      <w:rPr>
                        <w:rFonts w:ascii="Calibri" w:hAnsi="Calibri" w:cs="Calibri"/>
                        <w:color w:val="000000"/>
                        <w:sz w:val="20"/>
                      </w:rPr>
                      <w:t>OFFICIAL</w:t>
                    </w:r>
                  </w:p>
                </w:txbxContent>
              </v:textbox>
              <w10:wrap anchorx="page" anchory="page"/>
            </v:shape>
          </w:pict>
        </mc:Fallback>
      </mc:AlternateContent>
    </w:r>
    <w:sdt>
      <w:sdtPr>
        <w:id w:val="-163170184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2EEB086" w14:textId="13923F33" w:rsidR="00196FCD" w:rsidRDefault="0019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203D" w14:textId="77777777" w:rsidR="005E1A27" w:rsidRDefault="005E1A27" w:rsidP="00357EEA">
      <w:pPr>
        <w:spacing w:after="0" w:line="240" w:lineRule="auto"/>
      </w:pPr>
      <w:r>
        <w:separator/>
      </w:r>
    </w:p>
  </w:footnote>
  <w:footnote w:type="continuationSeparator" w:id="0">
    <w:p w14:paraId="080EB22C" w14:textId="77777777" w:rsidR="005E1A27" w:rsidRDefault="005E1A27" w:rsidP="0035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C64A" w14:textId="49B05C49" w:rsidR="00196FCD" w:rsidRDefault="00196FCD">
    <w:pPr>
      <w:pStyle w:val="Header"/>
    </w:pPr>
    <w:r>
      <w:rPr>
        <w:noProof/>
      </w:rPr>
      <mc:AlternateContent>
        <mc:Choice Requires="wps">
          <w:drawing>
            <wp:anchor distT="0" distB="0" distL="114300" distR="114300" simplePos="0" relativeHeight="251656192" behindDoc="0" locked="0" layoutInCell="0" allowOverlap="1" wp14:anchorId="3C0F8EFE" wp14:editId="34A3D4D0">
              <wp:simplePos x="0" y="0"/>
              <wp:positionH relativeFrom="page">
                <wp:posOffset>0</wp:posOffset>
              </wp:positionH>
              <wp:positionV relativeFrom="page">
                <wp:posOffset>190500</wp:posOffset>
              </wp:positionV>
              <wp:extent cx="7560310" cy="273050"/>
              <wp:effectExtent l="0" t="0" r="0" b="12700"/>
              <wp:wrapNone/>
              <wp:docPr id="5" name="MSIPCMc2c24b7f971adde03feff162"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3E960" w14:textId="20217963" w:rsidR="00196FCD" w:rsidRPr="005037F3" w:rsidRDefault="00196FCD" w:rsidP="005037F3">
                          <w:pPr>
                            <w:spacing w:after="0"/>
                            <w:jc w:val="center"/>
                            <w:rPr>
                              <w:rFonts w:ascii="Calibri" w:hAnsi="Calibri" w:cs="Calibri"/>
                              <w:color w:val="000000"/>
                              <w:sz w:val="20"/>
                            </w:rPr>
                          </w:pPr>
                          <w:r w:rsidRPr="005037F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0F8EFE" id="_x0000_t202" coordsize="21600,21600" o:spt="202" path="m,l,21600r21600,l21600,xe">
              <v:stroke joinstyle="miter"/>
              <v:path gradientshapeok="t" o:connecttype="rect"/>
            </v:shapetype>
            <v:shape id="MSIPCMc2c24b7f971adde03feff162"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EA3E960" w14:textId="20217963" w:rsidR="00196FCD" w:rsidRPr="005037F3" w:rsidRDefault="00196FCD" w:rsidP="005037F3">
                    <w:pPr>
                      <w:spacing w:after="0"/>
                      <w:jc w:val="center"/>
                      <w:rPr>
                        <w:rFonts w:ascii="Calibri" w:hAnsi="Calibri" w:cs="Calibri"/>
                        <w:color w:val="000000"/>
                        <w:sz w:val="20"/>
                      </w:rPr>
                    </w:pPr>
                    <w:r w:rsidRPr="005037F3">
                      <w:rPr>
                        <w:rFonts w:ascii="Calibri" w:hAnsi="Calibri" w:cs="Calibri"/>
                        <w:color w:val="000000"/>
                        <w:sz w:val="20"/>
                      </w:rPr>
                      <w:t>OFFICIAL</w:t>
                    </w:r>
                  </w:p>
                </w:txbxContent>
              </v:textbox>
              <w10:wrap anchorx="page" anchory="page"/>
            </v:shape>
          </w:pict>
        </mc:Fallback>
      </mc:AlternateContent>
    </w:r>
    <w:r>
      <w:rPr>
        <w:noProof/>
      </w:rPr>
      <w:drawing>
        <wp:inline distT="0" distB="0" distL="0" distR="0" wp14:anchorId="4DF678F2" wp14:editId="038AA7F6">
          <wp:extent cx="3589020" cy="830580"/>
          <wp:effectExtent l="0" t="0" r="1143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9020" cy="830580"/>
                  </a:xfrm>
                  <a:prstGeom prst="rect">
                    <a:avLst/>
                  </a:prstGeom>
                  <a:noFill/>
                  <a:ln>
                    <a:noFill/>
                  </a:ln>
                </pic:spPr>
              </pic:pic>
            </a:graphicData>
          </a:graphic>
        </wp:inline>
      </w:drawing>
    </w:r>
  </w:p>
  <w:p w14:paraId="6919324A" w14:textId="77777777" w:rsidR="00196FCD" w:rsidRDefault="0019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2EEEFFA"/>
    <w:lvl w:ilvl="0">
      <w:start w:val="1"/>
      <w:numFmt w:val="decimal"/>
      <w:pStyle w:val="Level1"/>
      <w:lvlText w:val="%1."/>
      <w:lvlJc w:val="left"/>
      <w:pPr>
        <w:tabs>
          <w:tab w:val="num" w:pos="851"/>
        </w:tabs>
        <w:ind w:left="851" w:hanging="851"/>
      </w:pPr>
      <w:rPr>
        <w:rFonts w:ascii="Arial" w:hAnsi="Arial" w:cs="Arial" w:hint="default"/>
        <w:b w:val="0"/>
        <w:i w:val="0"/>
        <w:caps w:val="0"/>
        <w:small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ascii="Arial" w:hAnsi="Arial" w:cs="Arial" w:hint="default"/>
        <w:b w:val="0"/>
        <w:i w:val="0"/>
        <w:caps w:val="0"/>
        <w:small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D7E84"/>
    <w:multiLevelType w:val="hybridMultilevel"/>
    <w:tmpl w:val="A5AC3BE6"/>
    <w:lvl w:ilvl="0" w:tplc="675CA84C">
      <w:start w:val="1"/>
      <w:numFmt w:val="bullet"/>
      <w:lvlText w:val="•"/>
      <w:lvlJc w:val="left"/>
      <w:pPr>
        <w:tabs>
          <w:tab w:val="num" w:pos="720"/>
        </w:tabs>
        <w:ind w:left="720" w:hanging="360"/>
      </w:pPr>
      <w:rPr>
        <w:rFonts w:ascii="Arial" w:hAnsi="Arial" w:hint="default"/>
      </w:rPr>
    </w:lvl>
    <w:lvl w:ilvl="1" w:tplc="F878A6FE" w:tentative="1">
      <w:start w:val="1"/>
      <w:numFmt w:val="bullet"/>
      <w:lvlText w:val="•"/>
      <w:lvlJc w:val="left"/>
      <w:pPr>
        <w:tabs>
          <w:tab w:val="num" w:pos="1440"/>
        </w:tabs>
        <w:ind w:left="1440" w:hanging="360"/>
      </w:pPr>
      <w:rPr>
        <w:rFonts w:ascii="Arial" w:hAnsi="Arial" w:hint="default"/>
      </w:rPr>
    </w:lvl>
    <w:lvl w:ilvl="2" w:tplc="DE1A042E">
      <w:numFmt w:val="bullet"/>
      <w:lvlText w:val="•"/>
      <w:lvlJc w:val="left"/>
      <w:pPr>
        <w:tabs>
          <w:tab w:val="num" w:pos="2160"/>
        </w:tabs>
        <w:ind w:left="2160" w:hanging="360"/>
      </w:pPr>
      <w:rPr>
        <w:rFonts w:ascii="Arial" w:hAnsi="Arial" w:hint="default"/>
      </w:rPr>
    </w:lvl>
    <w:lvl w:ilvl="3" w:tplc="9A041F48" w:tentative="1">
      <w:start w:val="1"/>
      <w:numFmt w:val="bullet"/>
      <w:lvlText w:val="•"/>
      <w:lvlJc w:val="left"/>
      <w:pPr>
        <w:tabs>
          <w:tab w:val="num" w:pos="2880"/>
        </w:tabs>
        <w:ind w:left="2880" w:hanging="360"/>
      </w:pPr>
      <w:rPr>
        <w:rFonts w:ascii="Arial" w:hAnsi="Arial" w:hint="default"/>
      </w:rPr>
    </w:lvl>
    <w:lvl w:ilvl="4" w:tplc="6406AF8E" w:tentative="1">
      <w:start w:val="1"/>
      <w:numFmt w:val="bullet"/>
      <w:lvlText w:val="•"/>
      <w:lvlJc w:val="left"/>
      <w:pPr>
        <w:tabs>
          <w:tab w:val="num" w:pos="3600"/>
        </w:tabs>
        <w:ind w:left="3600" w:hanging="360"/>
      </w:pPr>
      <w:rPr>
        <w:rFonts w:ascii="Arial" w:hAnsi="Arial" w:hint="default"/>
      </w:rPr>
    </w:lvl>
    <w:lvl w:ilvl="5" w:tplc="4976B6A6" w:tentative="1">
      <w:start w:val="1"/>
      <w:numFmt w:val="bullet"/>
      <w:lvlText w:val="•"/>
      <w:lvlJc w:val="left"/>
      <w:pPr>
        <w:tabs>
          <w:tab w:val="num" w:pos="4320"/>
        </w:tabs>
        <w:ind w:left="4320" w:hanging="360"/>
      </w:pPr>
      <w:rPr>
        <w:rFonts w:ascii="Arial" w:hAnsi="Arial" w:hint="default"/>
      </w:rPr>
    </w:lvl>
    <w:lvl w:ilvl="6" w:tplc="90D6EF42" w:tentative="1">
      <w:start w:val="1"/>
      <w:numFmt w:val="bullet"/>
      <w:lvlText w:val="•"/>
      <w:lvlJc w:val="left"/>
      <w:pPr>
        <w:tabs>
          <w:tab w:val="num" w:pos="5040"/>
        </w:tabs>
        <w:ind w:left="5040" w:hanging="360"/>
      </w:pPr>
      <w:rPr>
        <w:rFonts w:ascii="Arial" w:hAnsi="Arial" w:hint="default"/>
      </w:rPr>
    </w:lvl>
    <w:lvl w:ilvl="7" w:tplc="4E9080F0" w:tentative="1">
      <w:start w:val="1"/>
      <w:numFmt w:val="bullet"/>
      <w:lvlText w:val="•"/>
      <w:lvlJc w:val="left"/>
      <w:pPr>
        <w:tabs>
          <w:tab w:val="num" w:pos="5760"/>
        </w:tabs>
        <w:ind w:left="5760" w:hanging="360"/>
      </w:pPr>
      <w:rPr>
        <w:rFonts w:ascii="Arial" w:hAnsi="Arial" w:hint="default"/>
      </w:rPr>
    </w:lvl>
    <w:lvl w:ilvl="8" w:tplc="017C52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545E7"/>
    <w:multiLevelType w:val="hybridMultilevel"/>
    <w:tmpl w:val="DA2EAFB4"/>
    <w:lvl w:ilvl="0" w:tplc="1CF4306E">
      <w:start w:val="1"/>
      <w:numFmt w:val="bullet"/>
      <w:lvlText w:val="•"/>
      <w:lvlJc w:val="left"/>
      <w:pPr>
        <w:tabs>
          <w:tab w:val="num" w:pos="720"/>
        </w:tabs>
        <w:ind w:left="720" w:hanging="360"/>
      </w:pPr>
      <w:rPr>
        <w:rFonts w:ascii="Arial" w:hAnsi="Arial" w:hint="default"/>
      </w:rPr>
    </w:lvl>
    <w:lvl w:ilvl="1" w:tplc="690C8222" w:tentative="1">
      <w:start w:val="1"/>
      <w:numFmt w:val="bullet"/>
      <w:lvlText w:val="•"/>
      <w:lvlJc w:val="left"/>
      <w:pPr>
        <w:tabs>
          <w:tab w:val="num" w:pos="1440"/>
        </w:tabs>
        <w:ind w:left="1440" w:hanging="360"/>
      </w:pPr>
      <w:rPr>
        <w:rFonts w:ascii="Arial" w:hAnsi="Arial" w:hint="default"/>
      </w:rPr>
    </w:lvl>
    <w:lvl w:ilvl="2" w:tplc="CFC439FE" w:tentative="1">
      <w:start w:val="1"/>
      <w:numFmt w:val="bullet"/>
      <w:lvlText w:val="•"/>
      <w:lvlJc w:val="left"/>
      <w:pPr>
        <w:tabs>
          <w:tab w:val="num" w:pos="2160"/>
        </w:tabs>
        <w:ind w:left="2160" w:hanging="360"/>
      </w:pPr>
      <w:rPr>
        <w:rFonts w:ascii="Arial" w:hAnsi="Arial" w:hint="default"/>
      </w:rPr>
    </w:lvl>
    <w:lvl w:ilvl="3" w:tplc="2EC8299E" w:tentative="1">
      <w:start w:val="1"/>
      <w:numFmt w:val="bullet"/>
      <w:lvlText w:val="•"/>
      <w:lvlJc w:val="left"/>
      <w:pPr>
        <w:tabs>
          <w:tab w:val="num" w:pos="2880"/>
        </w:tabs>
        <w:ind w:left="2880" w:hanging="360"/>
      </w:pPr>
      <w:rPr>
        <w:rFonts w:ascii="Arial" w:hAnsi="Arial" w:hint="default"/>
      </w:rPr>
    </w:lvl>
    <w:lvl w:ilvl="4" w:tplc="DCCC0940" w:tentative="1">
      <w:start w:val="1"/>
      <w:numFmt w:val="bullet"/>
      <w:lvlText w:val="•"/>
      <w:lvlJc w:val="left"/>
      <w:pPr>
        <w:tabs>
          <w:tab w:val="num" w:pos="3600"/>
        </w:tabs>
        <w:ind w:left="3600" w:hanging="360"/>
      </w:pPr>
      <w:rPr>
        <w:rFonts w:ascii="Arial" w:hAnsi="Arial" w:hint="default"/>
      </w:rPr>
    </w:lvl>
    <w:lvl w:ilvl="5" w:tplc="3D9E4A56" w:tentative="1">
      <w:start w:val="1"/>
      <w:numFmt w:val="bullet"/>
      <w:lvlText w:val="•"/>
      <w:lvlJc w:val="left"/>
      <w:pPr>
        <w:tabs>
          <w:tab w:val="num" w:pos="4320"/>
        </w:tabs>
        <w:ind w:left="4320" w:hanging="360"/>
      </w:pPr>
      <w:rPr>
        <w:rFonts w:ascii="Arial" w:hAnsi="Arial" w:hint="default"/>
      </w:rPr>
    </w:lvl>
    <w:lvl w:ilvl="6" w:tplc="5450DC40" w:tentative="1">
      <w:start w:val="1"/>
      <w:numFmt w:val="bullet"/>
      <w:lvlText w:val="•"/>
      <w:lvlJc w:val="left"/>
      <w:pPr>
        <w:tabs>
          <w:tab w:val="num" w:pos="5040"/>
        </w:tabs>
        <w:ind w:left="5040" w:hanging="360"/>
      </w:pPr>
      <w:rPr>
        <w:rFonts w:ascii="Arial" w:hAnsi="Arial" w:hint="default"/>
      </w:rPr>
    </w:lvl>
    <w:lvl w:ilvl="7" w:tplc="2448504C" w:tentative="1">
      <w:start w:val="1"/>
      <w:numFmt w:val="bullet"/>
      <w:lvlText w:val="•"/>
      <w:lvlJc w:val="left"/>
      <w:pPr>
        <w:tabs>
          <w:tab w:val="num" w:pos="5760"/>
        </w:tabs>
        <w:ind w:left="5760" w:hanging="360"/>
      </w:pPr>
      <w:rPr>
        <w:rFonts w:ascii="Arial" w:hAnsi="Arial" w:hint="default"/>
      </w:rPr>
    </w:lvl>
    <w:lvl w:ilvl="8" w:tplc="D506BF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994865"/>
    <w:multiLevelType w:val="hybridMultilevel"/>
    <w:tmpl w:val="2458B532"/>
    <w:lvl w:ilvl="0" w:tplc="EA66CF6C">
      <w:start w:val="1"/>
      <w:numFmt w:val="bullet"/>
      <w:lvlText w:val="•"/>
      <w:lvlJc w:val="left"/>
      <w:pPr>
        <w:tabs>
          <w:tab w:val="num" w:pos="720"/>
        </w:tabs>
        <w:ind w:left="720" w:hanging="360"/>
      </w:pPr>
      <w:rPr>
        <w:rFonts w:ascii="Arial" w:hAnsi="Arial" w:hint="default"/>
      </w:rPr>
    </w:lvl>
    <w:lvl w:ilvl="1" w:tplc="0BC00424" w:tentative="1">
      <w:start w:val="1"/>
      <w:numFmt w:val="bullet"/>
      <w:lvlText w:val="•"/>
      <w:lvlJc w:val="left"/>
      <w:pPr>
        <w:tabs>
          <w:tab w:val="num" w:pos="1440"/>
        </w:tabs>
        <w:ind w:left="1440" w:hanging="360"/>
      </w:pPr>
      <w:rPr>
        <w:rFonts w:ascii="Arial" w:hAnsi="Arial" w:hint="default"/>
      </w:rPr>
    </w:lvl>
    <w:lvl w:ilvl="2" w:tplc="24483ED0" w:tentative="1">
      <w:start w:val="1"/>
      <w:numFmt w:val="bullet"/>
      <w:lvlText w:val="•"/>
      <w:lvlJc w:val="left"/>
      <w:pPr>
        <w:tabs>
          <w:tab w:val="num" w:pos="2160"/>
        </w:tabs>
        <w:ind w:left="2160" w:hanging="360"/>
      </w:pPr>
      <w:rPr>
        <w:rFonts w:ascii="Arial" w:hAnsi="Arial" w:hint="default"/>
      </w:rPr>
    </w:lvl>
    <w:lvl w:ilvl="3" w:tplc="0D6C567A" w:tentative="1">
      <w:start w:val="1"/>
      <w:numFmt w:val="bullet"/>
      <w:lvlText w:val="•"/>
      <w:lvlJc w:val="left"/>
      <w:pPr>
        <w:tabs>
          <w:tab w:val="num" w:pos="2880"/>
        </w:tabs>
        <w:ind w:left="2880" w:hanging="360"/>
      </w:pPr>
      <w:rPr>
        <w:rFonts w:ascii="Arial" w:hAnsi="Arial" w:hint="default"/>
      </w:rPr>
    </w:lvl>
    <w:lvl w:ilvl="4" w:tplc="F5266272" w:tentative="1">
      <w:start w:val="1"/>
      <w:numFmt w:val="bullet"/>
      <w:lvlText w:val="•"/>
      <w:lvlJc w:val="left"/>
      <w:pPr>
        <w:tabs>
          <w:tab w:val="num" w:pos="3600"/>
        </w:tabs>
        <w:ind w:left="3600" w:hanging="360"/>
      </w:pPr>
      <w:rPr>
        <w:rFonts w:ascii="Arial" w:hAnsi="Arial" w:hint="default"/>
      </w:rPr>
    </w:lvl>
    <w:lvl w:ilvl="5" w:tplc="49606F1C" w:tentative="1">
      <w:start w:val="1"/>
      <w:numFmt w:val="bullet"/>
      <w:lvlText w:val="•"/>
      <w:lvlJc w:val="left"/>
      <w:pPr>
        <w:tabs>
          <w:tab w:val="num" w:pos="4320"/>
        </w:tabs>
        <w:ind w:left="4320" w:hanging="360"/>
      </w:pPr>
      <w:rPr>
        <w:rFonts w:ascii="Arial" w:hAnsi="Arial" w:hint="default"/>
      </w:rPr>
    </w:lvl>
    <w:lvl w:ilvl="6" w:tplc="EA7E7706" w:tentative="1">
      <w:start w:val="1"/>
      <w:numFmt w:val="bullet"/>
      <w:lvlText w:val="•"/>
      <w:lvlJc w:val="left"/>
      <w:pPr>
        <w:tabs>
          <w:tab w:val="num" w:pos="5040"/>
        </w:tabs>
        <w:ind w:left="5040" w:hanging="360"/>
      </w:pPr>
      <w:rPr>
        <w:rFonts w:ascii="Arial" w:hAnsi="Arial" w:hint="default"/>
      </w:rPr>
    </w:lvl>
    <w:lvl w:ilvl="7" w:tplc="989E665E" w:tentative="1">
      <w:start w:val="1"/>
      <w:numFmt w:val="bullet"/>
      <w:lvlText w:val="•"/>
      <w:lvlJc w:val="left"/>
      <w:pPr>
        <w:tabs>
          <w:tab w:val="num" w:pos="5760"/>
        </w:tabs>
        <w:ind w:left="5760" w:hanging="360"/>
      </w:pPr>
      <w:rPr>
        <w:rFonts w:ascii="Arial" w:hAnsi="Arial" w:hint="default"/>
      </w:rPr>
    </w:lvl>
    <w:lvl w:ilvl="8" w:tplc="7B38AB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5616AB"/>
    <w:multiLevelType w:val="hybridMultilevel"/>
    <w:tmpl w:val="8E8637E4"/>
    <w:lvl w:ilvl="0" w:tplc="948E8424">
      <w:start w:val="1"/>
      <w:numFmt w:val="bullet"/>
      <w:lvlText w:val="•"/>
      <w:lvlJc w:val="left"/>
      <w:pPr>
        <w:tabs>
          <w:tab w:val="num" w:pos="720"/>
        </w:tabs>
        <w:ind w:left="720" w:hanging="360"/>
      </w:pPr>
      <w:rPr>
        <w:rFonts w:ascii="Arial" w:hAnsi="Arial" w:hint="default"/>
      </w:rPr>
    </w:lvl>
    <w:lvl w:ilvl="1" w:tplc="BD807770" w:tentative="1">
      <w:start w:val="1"/>
      <w:numFmt w:val="bullet"/>
      <w:lvlText w:val="•"/>
      <w:lvlJc w:val="left"/>
      <w:pPr>
        <w:tabs>
          <w:tab w:val="num" w:pos="1440"/>
        </w:tabs>
        <w:ind w:left="1440" w:hanging="360"/>
      </w:pPr>
      <w:rPr>
        <w:rFonts w:ascii="Arial" w:hAnsi="Arial" w:hint="default"/>
      </w:rPr>
    </w:lvl>
    <w:lvl w:ilvl="2" w:tplc="8AC87F58" w:tentative="1">
      <w:start w:val="1"/>
      <w:numFmt w:val="bullet"/>
      <w:lvlText w:val="•"/>
      <w:lvlJc w:val="left"/>
      <w:pPr>
        <w:tabs>
          <w:tab w:val="num" w:pos="2160"/>
        </w:tabs>
        <w:ind w:left="2160" w:hanging="360"/>
      </w:pPr>
      <w:rPr>
        <w:rFonts w:ascii="Arial" w:hAnsi="Arial" w:hint="default"/>
      </w:rPr>
    </w:lvl>
    <w:lvl w:ilvl="3" w:tplc="E2EE4F6E" w:tentative="1">
      <w:start w:val="1"/>
      <w:numFmt w:val="bullet"/>
      <w:lvlText w:val="•"/>
      <w:lvlJc w:val="left"/>
      <w:pPr>
        <w:tabs>
          <w:tab w:val="num" w:pos="2880"/>
        </w:tabs>
        <w:ind w:left="2880" w:hanging="360"/>
      </w:pPr>
      <w:rPr>
        <w:rFonts w:ascii="Arial" w:hAnsi="Arial" w:hint="default"/>
      </w:rPr>
    </w:lvl>
    <w:lvl w:ilvl="4" w:tplc="B60807D4" w:tentative="1">
      <w:start w:val="1"/>
      <w:numFmt w:val="bullet"/>
      <w:lvlText w:val="•"/>
      <w:lvlJc w:val="left"/>
      <w:pPr>
        <w:tabs>
          <w:tab w:val="num" w:pos="3600"/>
        </w:tabs>
        <w:ind w:left="3600" w:hanging="360"/>
      </w:pPr>
      <w:rPr>
        <w:rFonts w:ascii="Arial" w:hAnsi="Arial" w:hint="default"/>
      </w:rPr>
    </w:lvl>
    <w:lvl w:ilvl="5" w:tplc="D2CA180C" w:tentative="1">
      <w:start w:val="1"/>
      <w:numFmt w:val="bullet"/>
      <w:lvlText w:val="•"/>
      <w:lvlJc w:val="left"/>
      <w:pPr>
        <w:tabs>
          <w:tab w:val="num" w:pos="4320"/>
        </w:tabs>
        <w:ind w:left="4320" w:hanging="360"/>
      </w:pPr>
      <w:rPr>
        <w:rFonts w:ascii="Arial" w:hAnsi="Arial" w:hint="default"/>
      </w:rPr>
    </w:lvl>
    <w:lvl w:ilvl="6" w:tplc="0DE43060" w:tentative="1">
      <w:start w:val="1"/>
      <w:numFmt w:val="bullet"/>
      <w:lvlText w:val="•"/>
      <w:lvlJc w:val="left"/>
      <w:pPr>
        <w:tabs>
          <w:tab w:val="num" w:pos="5040"/>
        </w:tabs>
        <w:ind w:left="5040" w:hanging="360"/>
      </w:pPr>
      <w:rPr>
        <w:rFonts w:ascii="Arial" w:hAnsi="Arial" w:hint="default"/>
      </w:rPr>
    </w:lvl>
    <w:lvl w:ilvl="7" w:tplc="18A0EFFE" w:tentative="1">
      <w:start w:val="1"/>
      <w:numFmt w:val="bullet"/>
      <w:lvlText w:val="•"/>
      <w:lvlJc w:val="left"/>
      <w:pPr>
        <w:tabs>
          <w:tab w:val="num" w:pos="5760"/>
        </w:tabs>
        <w:ind w:left="5760" w:hanging="360"/>
      </w:pPr>
      <w:rPr>
        <w:rFonts w:ascii="Arial" w:hAnsi="Arial" w:hint="default"/>
      </w:rPr>
    </w:lvl>
    <w:lvl w:ilvl="8" w:tplc="679648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146ED4"/>
    <w:multiLevelType w:val="hybridMultilevel"/>
    <w:tmpl w:val="3740E066"/>
    <w:lvl w:ilvl="0" w:tplc="4A784096">
      <w:start w:val="1"/>
      <w:numFmt w:val="decimal"/>
      <w:lvlText w:val="%1."/>
      <w:lvlJc w:val="left"/>
      <w:pPr>
        <w:tabs>
          <w:tab w:val="num" w:pos="720"/>
        </w:tabs>
        <w:ind w:left="720" w:hanging="360"/>
      </w:pPr>
    </w:lvl>
    <w:lvl w:ilvl="1" w:tplc="3A008C90">
      <w:start w:val="1"/>
      <w:numFmt w:val="decimal"/>
      <w:lvlText w:val="%2."/>
      <w:lvlJc w:val="left"/>
      <w:pPr>
        <w:tabs>
          <w:tab w:val="num" w:pos="1440"/>
        </w:tabs>
        <w:ind w:left="1440" w:hanging="360"/>
      </w:pPr>
    </w:lvl>
    <w:lvl w:ilvl="2" w:tplc="DF9E674E" w:tentative="1">
      <w:start w:val="1"/>
      <w:numFmt w:val="decimal"/>
      <w:lvlText w:val="%3."/>
      <w:lvlJc w:val="left"/>
      <w:pPr>
        <w:tabs>
          <w:tab w:val="num" w:pos="2160"/>
        </w:tabs>
        <w:ind w:left="2160" w:hanging="360"/>
      </w:pPr>
    </w:lvl>
    <w:lvl w:ilvl="3" w:tplc="92D8D0F8" w:tentative="1">
      <w:start w:val="1"/>
      <w:numFmt w:val="decimal"/>
      <w:lvlText w:val="%4."/>
      <w:lvlJc w:val="left"/>
      <w:pPr>
        <w:tabs>
          <w:tab w:val="num" w:pos="2880"/>
        </w:tabs>
        <w:ind w:left="2880" w:hanging="360"/>
      </w:pPr>
    </w:lvl>
    <w:lvl w:ilvl="4" w:tplc="38CA09E0" w:tentative="1">
      <w:start w:val="1"/>
      <w:numFmt w:val="decimal"/>
      <w:lvlText w:val="%5."/>
      <w:lvlJc w:val="left"/>
      <w:pPr>
        <w:tabs>
          <w:tab w:val="num" w:pos="3600"/>
        </w:tabs>
        <w:ind w:left="3600" w:hanging="360"/>
      </w:pPr>
    </w:lvl>
    <w:lvl w:ilvl="5" w:tplc="417814FE" w:tentative="1">
      <w:start w:val="1"/>
      <w:numFmt w:val="decimal"/>
      <w:lvlText w:val="%6."/>
      <w:lvlJc w:val="left"/>
      <w:pPr>
        <w:tabs>
          <w:tab w:val="num" w:pos="4320"/>
        </w:tabs>
        <w:ind w:left="4320" w:hanging="360"/>
      </w:pPr>
    </w:lvl>
    <w:lvl w:ilvl="6" w:tplc="B8CC21AE" w:tentative="1">
      <w:start w:val="1"/>
      <w:numFmt w:val="decimal"/>
      <w:lvlText w:val="%7."/>
      <w:lvlJc w:val="left"/>
      <w:pPr>
        <w:tabs>
          <w:tab w:val="num" w:pos="5040"/>
        </w:tabs>
        <w:ind w:left="5040" w:hanging="360"/>
      </w:pPr>
    </w:lvl>
    <w:lvl w:ilvl="7" w:tplc="7348033C" w:tentative="1">
      <w:start w:val="1"/>
      <w:numFmt w:val="decimal"/>
      <w:lvlText w:val="%8."/>
      <w:lvlJc w:val="left"/>
      <w:pPr>
        <w:tabs>
          <w:tab w:val="num" w:pos="5760"/>
        </w:tabs>
        <w:ind w:left="5760" w:hanging="360"/>
      </w:pPr>
    </w:lvl>
    <w:lvl w:ilvl="8" w:tplc="929839E0" w:tentative="1">
      <w:start w:val="1"/>
      <w:numFmt w:val="decimal"/>
      <w:lvlText w:val="%9."/>
      <w:lvlJc w:val="left"/>
      <w:pPr>
        <w:tabs>
          <w:tab w:val="num" w:pos="6480"/>
        </w:tabs>
        <w:ind w:left="6480" w:hanging="360"/>
      </w:pPr>
    </w:lvl>
  </w:abstractNum>
  <w:abstractNum w:abstractNumId="6" w15:restartNumberingAfterBreak="0">
    <w:nsid w:val="0A42444F"/>
    <w:multiLevelType w:val="hybridMultilevel"/>
    <w:tmpl w:val="938AAF28"/>
    <w:lvl w:ilvl="0" w:tplc="AD5E641A">
      <w:start w:val="1"/>
      <w:numFmt w:val="bullet"/>
      <w:lvlText w:val="•"/>
      <w:lvlJc w:val="left"/>
      <w:pPr>
        <w:tabs>
          <w:tab w:val="num" w:pos="720"/>
        </w:tabs>
        <w:ind w:left="720" w:hanging="360"/>
      </w:pPr>
      <w:rPr>
        <w:rFonts w:ascii="Arial" w:hAnsi="Arial" w:hint="default"/>
      </w:rPr>
    </w:lvl>
    <w:lvl w:ilvl="1" w:tplc="2CE0017C" w:tentative="1">
      <w:start w:val="1"/>
      <w:numFmt w:val="decimal"/>
      <w:lvlText w:val="%2."/>
      <w:lvlJc w:val="left"/>
      <w:pPr>
        <w:tabs>
          <w:tab w:val="num" w:pos="1440"/>
        </w:tabs>
        <w:ind w:left="1440" w:hanging="360"/>
      </w:pPr>
    </w:lvl>
    <w:lvl w:ilvl="2" w:tplc="44748F76" w:tentative="1">
      <w:start w:val="1"/>
      <w:numFmt w:val="decimal"/>
      <w:lvlText w:val="%3."/>
      <w:lvlJc w:val="left"/>
      <w:pPr>
        <w:tabs>
          <w:tab w:val="num" w:pos="2160"/>
        </w:tabs>
        <w:ind w:left="2160" w:hanging="360"/>
      </w:pPr>
    </w:lvl>
    <w:lvl w:ilvl="3" w:tplc="2A08BC1C" w:tentative="1">
      <w:start w:val="1"/>
      <w:numFmt w:val="decimal"/>
      <w:lvlText w:val="%4."/>
      <w:lvlJc w:val="left"/>
      <w:pPr>
        <w:tabs>
          <w:tab w:val="num" w:pos="2880"/>
        </w:tabs>
        <w:ind w:left="2880" w:hanging="360"/>
      </w:pPr>
    </w:lvl>
    <w:lvl w:ilvl="4" w:tplc="359C07B0" w:tentative="1">
      <w:start w:val="1"/>
      <w:numFmt w:val="decimal"/>
      <w:lvlText w:val="%5."/>
      <w:lvlJc w:val="left"/>
      <w:pPr>
        <w:tabs>
          <w:tab w:val="num" w:pos="3600"/>
        </w:tabs>
        <w:ind w:left="3600" w:hanging="360"/>
      </w:pPr>
    </w:lvl>
    <w:lvl w:ilvl="5" w:tplc="689246A8" w:tentative="1">
      <w:start w:val="1"/>
      <w:numFmt w:val="decimal"/>
      <w:lvlText w:val="%6."/>
      <w:lvlJc w:val="left"/>
      <w:pPr>
        <w:tabs>
          <w:tab w:val="num" w:pos="4320"/>
        </w:tabs>
        <w:ind w:left="4320" w:hanging="360"/>
      </w:pPr>
    </w:lvl>
    <w:lvl w:ilvl="6" w:tplc="234C99B4" w:tentative="1">
      <w:start w:val="1"/>
      <w:numFmt w:val="decimal"/>
      <w:lvlText w:val="%7."/>
      <w:lvlJc w:val="left"/>
      <w:pPr>
        <w:tabs>
          <w:tab w:val="num" w:pos="5040"/>
        </w:tabs>
        <w:ind w:left="5040" w:hanging="360"/>
      </w:pPr>
    </w:lvl>
    <w:lvl w:ilvl="7" w:tplc="320C5696" w:tentative="1">
      <w:start w:val="1"/>
      <w:numFmt w:val="decimal"/>
      <w:lvlText w:val="%8."/>
      <w:lvlJc w:val="left"/>
      <w:pPr>
        <w:tabs>
          <w:tab w:val="num" w:pos="5760"/>
        </w:tabs>
        <w:ind w:left="5760" w:hanging="360"/>
      </w:pPr>
    </w:lvl>
    <w:lvl w:ilvl="8" w:tplc="177AECB4" w:tentative="1">
      <w:start w:val="1"/>
      <w:numFmt w:val="decimal"/>
      <w:lvlText w:val="%9."/>
      <w:lvlJc w:val="left"/>
      <w:pPr>
        <w:tabs>
          <w:tab w:val="num" w:pos="6480"/>
        </w:tabs>
        <w:ind w:left="6480" w:hanging="360"/>
      </w:pPr>
    </w:lvl>
  </w:abstractNum>
  <w:abstractNum w:abstractNumId="7" w15:restartNumberingAfterBreak="0">
    <w:nsid w:val="0B377AF0"/>
    <w:multiLevelType w:val="hybridMultilevel"/>
    <w:tmpl w:val="4516B4E2"/>
    <w:lvl w:ilvl="0" w:tplc="E98EB326">
      <w:start w:val="1"/>
      <w:numFmt w:val="bullet"/>
      <w:lvlText w:val="•"/>
      <w:lvlJc w:val="left"/>
      <w:pPr>
        <w:tabs>
          <w:tab w:val="num" w:pos="720"/>
        </w:tabs>
        <w:ind w:left="720" w:hanging="360"/>
      </w:pPr>
      <w:rPr>
        <w:rFonts w:ascii="Arial" w:hAnsi="Arial" w:hint="default"/>
      </w:rPr>
    </w:lvl>
    <w:lvl w:ilvl="1" w:tplc="507E512E">
      <w:start w:val="1"/>
      <w:numFmt w:val="bullet"/>
      <w:lvlText w:val="•"/>
      <w:lvlJc w:val="left"/>
      <w:pPr>
        <w:tabs>
          <w:tab w:val="num" w:pos="1440"/>
        </w:tabs>
        <w:ind w:left="1440" w:hanging="360"/>
      </w:pPr>
      <w:rPr>
        <w:rFonts w:ascii="Arial" w:hAnsi="Arial" w:hint="default"/>
      </w:rPr>
    </w:lvl>
    <w:lvl w:ilvl="2" w:tplc="E9B456CA" w:tentative="1">
      <w:start w:val="1"/>
      <w:numFmt w:val="bullet"/>
      <w:lvlText w:val="•"/>
      <w:lvlJc w:val="left"/>
      <w:pPr>
        <w:tabs>
          <w:tab w:val="num" w:pos="2160"/>
        </w:tabs>
        <w:ind w:left="2160" w:hanging="360"/>
      </w:pPr>
      <w:rPr>
        <w:rFonts w:ascii="Arial" w:hAnsi="Arial" w:hint="default"/>
      </w:rPr>
    </w:lvl>
    <w:lvl w:ilvl="3" w:tplc="EFFAFB96" w:tentative="1">
      <w:start w:val="1"/>
      <w:numFmt w:val="bullet"/>
      <w:lvlText w:val="•"/>
      <w:lvlJc w:val="left"/>
      <w:pPr>
        <w:tabs>
          <w:tab w:val="num" w:pos="2880"/>
        </w:tabs>
        <w:ind w:left="2880" w:hanging="360"/>
      </w:pPr>
      <w:rPr>
        <w:rFonts w:ascii="Arial" w:hAnsi="Arial" w:hint="default"/>
      </w:rPr>
    </w:lvl>
    <w:lvl w:ilvl="4" w:tplc="53B6BDCA" w:tentative="1">
      <w:start w:val="1"/>
      <w:numFmt w:val="bullet"/>
      <w:lvlText w:val="•"/>
      <w:lvlJc w:val="left"/>
      <w:pPr>
        <w:tabs>
          <w:tab w:val="num" w:pos="3600"/>
        </w:tabs>
        <w:ind w:left="3600" w:hanging="360"/>
      </w:pPr>
      <w:rPr>
        <w:rFonts w:ascii="Arial" w:hAnsi="Arial" w:hint="default"/>
      </w:rPr>
    </w:lvl>
    <w:lvl w:ilvl="5" w:tplc="9B28E9E6" w:tentative="1">
      <w:start w:val="1"/>
      <w:numFmt w:val="bullet"/>
      <w:lvlText w:val="•"/>
      <w:lvlJc w:val="left"/>
      <w:pPr>
        <w:tabs>
          <w:tab w:val="num" w:pos="4320"/>
        </w:tabs>
        <w:ind w:left="4320" w:hanging="360"/>
      </w:pPr>
      <w:rPr>
        <w:rFonts w:ascii="Arial" w:hAnsi="Arial" w:hint="default"/>
      </w:rPr>
    </w:lvl>
    <w:lvl w:ilvl="6" w:tplc="CAFA523C" w:tentative="1">
      <w:start w:val="1"/>
      <w:numFmt w:val="bullet"/>
      <w:lvlText w:val="•"/>
      <w:lvlJc w:val="left"/>
      <w:pPr>
        <w:tabs>
          <w:tab w:val="num" w:pos="5040"/>
        </w:tabs>
        <w:ind w:left="5040" w:hanging="360"/>
      </w:pPr>
      <w:rPr>
        <w:rFonts w:ascii="Arial" w:hAnsi="Arial" w:hint="default"/>
      </w:rPr>
    </w:lvl>
    <w:lvl w:ilvl="7" w:tplc="44748D72" w:tentative="1">
      <w:start w:val="1"/>
      <w:numFmt w:val="bullet"/>
      <w:lvlText w:val="•"/>
      <w:lvlJc w:val="left"/>
      <w:pPr>
        <w:tabs>
          <w:tab w:val="num" w:pos="5760"/>
        </w:tabs>
        <w:ind w:left="5760" w:hanging="360"/>
      </w:pPr>
      <w:rPr>
        <w:rFonts w:ascii="Arial" w:hAnsi="Arial" w:hint="default"/>
      </w:rPr>
    </w:lvl>
    <w:lvl w:ilvl="8" w:tplc="E8CEA5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8D07DB"/>
    <w:multiLevelType w:val="hybridMultilevel"/>
    <w:tmpl w:val="06182622"/>
    <w:lvl w:ilvl="0" w:tplc="4A08ACC2">
      <w:start w:val="1"/>
      <w:numFmt w:val="bullet"/>
      <w:lvlText w:val="•"/>
      <w:lvlJc w:val="left"/>
      <w:pPr>
        <w:tabs>
          <w:tab w:val="num" w:pos="720"/>
        </w:tabs>
        <w:ind w:left="720" w:hanging="360"/>
      </w:pPr>
      <w:rPr>
        <w:rFonts w:ascii="Arial" w:hAnsi="Arial" w:hint="default"/>
      </w:rPr>
    </w:lvl>
    <w:lvl w:ilvl="1" w:tplc="31ACF9F0">
      <w:numFmt w:val="bullet"/>
      <w:lvlText w:val="•"/>
      <w:lvlJc w:val="left"/>
      <w:pPr>
        <w:tabs>
          <w:tab w:val="num" w:pos="1440"/>
        </w:tabs>
        <w:ind w:left="1440" w:hanging="360"/>
      </w:pPr>
      <w:rPr>
        <w:rFonts w:ascii="Arial" w:hAnsi="Arial" w:hint="default"/>
      </w:rPr>
    </w:lvl>
    <w:lvl w:ilvl="2" w:tplc="ED32495E" w:tentative="1">
      <w:start w:val="1"/>
      <w:numFmt w:val="bullet"/>
      <w:lvlText w:val="•"/>
      <w:lvlJc w:val="left"/>
      <w:pPr>
        <w:tabs>
          <w:tab w:val="num" w:pos="2160"/>
        </w:tabs>
        <w:ind w:left="2160" w:hanging="360"/>
      </w:pPr>
      <w:rPr>
        <w:rFonts w:ascii="Arial" w:hAnsi="Arial" w:hint="default"/>
      </w:rPr>
    </w:lvl>
    <w:lvl w:ilvl="3" w:tplc="1C4C119A" w:tentative="1">
      <w:start w:val="1"/>
      <w:numFmt w:val="bullet"/>
      <w:lvlText w:val="•"/>
      <w:lvlJc w:val="left"/>
      <w:pPr>
        <w:tabs>
          <w:tab w:val="num" w:pos="2880"/>
        </w:tabs>
        <w:ind w:left="2880" w:hanging="360"/>
      </w:pPr>
      <w:rPr>
        <w:rFonts w:ascii="Arial" w:hAnsi="Arial" w:hint="default"/>
      </w:rPr>
    </w:lvl>
    <w:lvl w:ilvl="4" w:tplc="C358995A" w:tentative="1">
      <w:start w:val="1"/>
      <w:numFmt w:val="bullet"/>
      <w:lvlText w:val="•"/>
      <w:lvlJc w:val="left"/>
      <w:pPr>
        <w:tabs>
          <w:tab w:val="num" w:pos="3600"/>
        </w:tabs>
        <w:ind w:left="3600" w:hanging="360"/>
      </w:pPr>
      <w:rPr>
        <w:rFonts w:ascii="Arial" w:hAnsi="Arial" w:hint="default"/>
      </w:rPr>
    </w:lvl>
    <w:lvl w:ilvl="5" w:tplc="A520608E" w:tentative="1">
      <w:start w:val="1"/>
      <w:numFmt w:val="bullet"/>
      <w:lvlText w:val="•"/>
      <w:lvlJc w:val="left"/>
      <w:pPr>
        <w:tabs>
          <w:tab w:val="num" w:pos="4320"/>
        </w:tabs>
        <w:ind w:left="4320" w:hanging="360"/>
      </w:pPr>
      <w:rPr>
        <w:rFonts w:ascii="Arial" w:hAnsi="Arial" w:hint="default"/>
      </w:rPr>
    </w:lvl>
    <w:lvl w:ilvl="6" w:tplc="A2E4924C" w:tentative="1">
      <w:start w:val="1"/>
      <w:numFmt w:val="bullet"/>
      <w:lvlText w:val="•"/>
      <w:lvlJc w:val="left"/>
      <w:pPr>
        <w:tabs>
          <w:tab w:val="num" w:pos="5040"/>
        </w:tabs>
        <w:ind w:left="5040" w:hanging="360"/>
      </w:pPr>
      <w:rPr>
        <w:rFonts w:ascii="Arial" w:hAnsi="Arial" w:hint="default"/>
      </w:rPr>
    </w:lvl>
    <w:lvl w:ilvl="7" w:tplc="F2CAF77C" w:tentative="1">
      <w:start w:val="1"/>
      <w:numFmt w:val="bullet"/>
      <w:lvlText w:val="•"/>
      <w:lvlJc w:val="left"/>
      <w:pPr>
        <w:tabs>
          <w:tab w:val="num" w:pos="5760"/>
        </w:tabs>
        <w:ind w:left="5760" w:hanging="360"/>
      </w:pPr>
      <w:rPr>
        <w:rFonts w:ascii="Arial" w:hAnsi="Arial" w:hint="default"/>
      </w:rPr>
    </w:lvl>
    <w:lvl w:ilvl="8" w:tplc="10889F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F5284"/>
    <w:multiLevelType w:val="hybridMultilevel"/>
    <w:tmpl w:val="D076E254"/>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D40F9"/>
    <w:multiLevelType w:val="hybridMultilevel"/>
    <w:tmpl w:val="B01CCCF0"/>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5311C"/>
    <w:multiLevelType w:val="hybridMultilevel"/>
    <w:tmpl w:val="67B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6876"/>
    <w:multiLevelType w:val="hybridMultilevel"/>
    <w:tmpl w:val="7C683110"/>
    <w:lvl w:ilvl="0" w:tplc="6102E3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E5BA5"/>
    <w:multiLevelType w:val="hybridMultilevel"/>
    <w:tmpl w:val="A1748380"/>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53E9"/>
    <w:multiLevelType w:val="hybridMultilevel"/>
    <w:tmpl w:val="D53861BC"/>
    <w:lvl w:ilvl="0" w:tplc="6102E326">
      <w:start w:val="1"/>
      <w:numFmt w:val="bullet"/>
      <w:lvlText w:val="•"/>
      <w:lvlJc w:val="left"/>
      <w:pPr>
        <w:tabs>
          <w:tab w:val="num" w:pos="720"/>
        </w:tabs>
        <w:ind w:left="720" w:hanging="360"/>
      </w:pPr>
      <w:rPr>
        <w:rFonts w:ascii="Arial" w:hAnsi="Arial" w:hint="default"/>
      </w:rPr>
    </w:lvl>
    <w:lvl w:ilvl="1" w:tplc="6102E326">
      <w:start w:val="1"/>
      <w:numFmt w:val="bullet"/>
      <w:lvlText w:val="•"/>
      <w:lvlJc w:val="left"/>
      <w:pPr>
        <w:tabs>
          <w:tab w:val="num" w:pos="1440"/>
        </w:tabs>
        <w:ind w:left="1440" w:hanging="360"/>
      </w:pPr>
      <w:rPr>
        <w:rFonts w:ascii="Arial" w:hAnsi="Arial" w:hint="default"/>
      </w:rPr>
    </w:lvl>
    <w:lvl w:ilvl="2" w:tplc="1AF2381A" w:tentative="1">
      <w:start w:val="1"/>
      <w:numFmt w:val="bullet"/>
      <w:lvlText w:val="•"/>
      <w:lvlJc w:val="left"/>
      <w:pPr>
        <w:tabs>
          <w:tab w:val="num" w:pos="2160"/>
        </w:tabs>
        <w:ind w:left="2160" w:hanging="360"/>
      </w:pPr>
      <w:rPr>
        <w:rFonts w:ascii="Arial" w:hAnsi="Arial" w:hint="default"/>
      </w:rPr>
    </w:lvl>
    <w:lvl w:ilvl="3" w:tplc="8B34E87E" w:tentative="1">
      <w:start w:val="1"/>
      <w:numFmt w:val="bullet"/>
      <w:lvlText w:val="•"/>
      <w:lvlJc w:val="left"/>
      <w:pPr>
        <w:tabs>
          <w:tab w:val="num" w:pos="2880"/>
        </w:tabs>
        <w:ind w:left="2880" w:hanging="360"/>
      </w:pPr>
      <w:rPr>
        <w:rFonts w:ascii="Arial" w:hAnsi="Arial" w:hint="default"/>
      </w:rPr>
    </w:lvl>
    <w:lvl w:ilvl="4" w:tplc="C562BCF8" w:tentative="1">
      <w:start w:val="1"/>
      <w:numFmt w:val="bullet"/>
      <w:lvlText w:val="•"/>
      <w:lvlJc w:val="left"/>
      <w:pPr>
        <w:tabs>
          <w:tab w:val="num" w:pos="3600"/>
        </w:tabs>
        <w:ind w:left="3600" w:hanging="360"/>
      </w:pPr>
      <w:rPr>
        <w:rFonts w:ascii="Arial" w:hAnsi="Arial" w:hint="default"/>
      </w:rPr>
    </w:lvl>
    <w:lvl w:ilvl="5" w:tplc="0FF80E00" w:tentative="1">
      <w:start w:val="1"/>
      <w:numFmt w:val="bullet"/>
      <w:lvlText w:val="•"/>
      <w:lvlJc w:val="left"/>
      <w:pPr>
        <w:tabs>
          <w:tab w:val="num" w:pos="4320"/>
        </w:tabs>
        <w:ind w:left="4320" w:hanging="360"/>
      </w:pPr>
      <w:rPr>
        <w:rFonts w:ascii="Arial" w:hAnsi="Arial" w:hint="default"/>
      </w:rPr>
    </w:lvl>
    <w:lvl w:ilvl="6" w:tplc="5DA84AE8" w:tentative="1">
      <w:start w:val="1"/>
      <w:numFmt w:val="bullet"/>
      <w:lvlText w:val="•"/>
      <w:lvlJc w:val="left"/>
      <w:pPr>
        <w:tabs>
          <w:tab w:val="num" w:pos="5040"/>
        </w:tabs>
        <w:ind w:left="5040" w:hanging="360"/>
      </w:pPr>
      <w:rPr>
        <w:rFonts w:ascii="Arial" w:hAnsi="Arial" w:hint="default"/>
      </w:rPr>
    </w:lvl>
    <w:lvl w:ilvl="7" w:tplc="27E029A4" w:tentative="1">
      <w:start w:val="1"/>
      <w:numFmt w:val="bullet"/>
      <w:lvlText w:val="•"/>
      <w:lvlJc w:val="left"/>
      <w:pPr>
        <w:tabs>
          <w:tab w:val="num" w:pos="5760"/>
        </w:tabs>
        <w:ind w:left="5760" w:hanging="360"/>
      </w:pPr>
      <w:rPr>
        <w:rFonts w:ascii="Arial" w:hAnsi="Arial" w:hint="default"/>
      </w:rPr>
    </w:lvl>
    <w:lvl w:ilvl="8" w:tplc="BE567F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894EDB"/>
    <w:multiLevelType w:val="hybridMultilevel"/>
    <w:tmpl w:val="B5785180"/>
    <w:lvl w:ilvl="0" w:tplc="136EB9F4">
      <w:start w:val="1"/>
      <w:numFmt w:val="bullet"/>
      <w:lvlText w:val="•"/>
      <w:lvlJc w:val="left"/>
      <w:pPr>
        <w:tabs>
          <w:tab w:val="num" w:pos="720"/>
        </w:tabs>
        <w:ind w:left="720" w:hanging="360"/>
      </w:pPr>
      <w:rPr>
        <w:rFonts w:ascii="Arial" w:hAnsi="Arial" w:hint="default"/>
      </w:rPr>
    </w:lvl>
    <w:lvl w:ilvl="1" w:tplc="6FB01454" w:tentative="1">
      <w:start w:val="1"/>
      <w:numFmt w:val="bullet"/>
      <w:lvlText w:val="•"/>
      <w:lvlJc w:val="left"/>
      <w:pPr>
        <w:tabs>
          <w:tab w:val="num" w:pos="1440"/>
        </w:tabs>
        <w:ind w:left="1440" w:hanging="360"/>
      </w:pPr>
      <w:rPr>
        <w:rFonts w:ascii="Arial" w:hAnsi="Arial" w:hint="default"/>
      </w:rPr>
    </w:lvl>
    <w:lvl w:ilvl="2" w:tplc="4B80BA78" w:tentative="1">
      <w:start w:val="1"/>
      <w:numFmt w:val="bullet"/>
      <w:lvlText w:val="•"/>
      <w:lvlJc w:val="left"/>
      <w:pPr>
        <w:tabs>
          <w:tab w:val="num" w:pos="2160"/>
        </w:tabs>
        <w:ind w:left="2160" w:hanging="360"/>
      </w:pPr>
      <w:rPr>
        <w:rFonts w:ascii="Arial" w:hAnsi="Arial" w:hint="default"/>
      </w:rPr>
    </w:lvl>
    <w:lvl w:ilvl="3" w:tplc="42062BF8" w:tentative="1">
      <w:start w:val="1"/>
      <w:numFmt w:val="bullet"/>
      <w:lvlText w:val="•"/>
      <w:lvlJc w:val="left"/>
      <w:pPr>
        <w:tabs>
          <w:tab w:val="num" w:pos="2880"/>
        </w:tabs>
        <w:ind w:left="2880" w:hanging="360"/>
      </w:pPr>
      <w:rPr>
        <w:rFonts w:ascii="Arial" w:hAnsi="Arial" w:hint="default"/>
      </w:rPr>
    </w:lvl>
    <w:lvl w:ilvl="4" w:tplc="44ACF874" w:tentative="1">
      <w:start w:val="1"/>
      <w:numFmt w:val="bullet"/>
      <w:lvlText w:val="•"/>
      <w:lvlJc w:val="left"/>
      <w:pPr>
        <w:tabs>
          <w:tab w:val="num" w:pos="3600"/>
        </w:tabs>
        <w:ind w:left="3600" w:hanging="360"/>
      </w:pPr>
      <w:rPr>
        <w:rFonts w:ascii="Arial" w:hAnsi="Arial" w:hint="default"/>
      </w:rPr>
    </w:lvl>
    <w:lvl w:ilvl="5" w:tplc="2A961390" w:tentative="1">
      <w:start w:val="1"/>
      <w:numFmt w:val="bullet"/>
      <w:lvlText w:val="•"/>
      <w:lvlJc w:val="left"/>
      <w:pPr>
        <w:tabs>
          <w:tab w:val="num" w:pos="4320"/>
        </w:tabs>
        <w:ind w:left="4320" w:hanging="360"/>
      </w:pPr>
      <w:rPr>
        <w:rFonts w:ascii="Arial" w:hAnsi="Arial" w:hint="default"/>
      </w:rPr>
    </w:lvl>
    <w:lvl w:ilvl="6" w:tplc="D0DE8D8C" w:tentative="1">
      <w:start w:val="1"/>
      <w:numFmt w:val="bullet"/>
      <w:lvlText w:val="•"/>
      <w:lvlJc w:val="left"/>
      <w:pPr>
        <w:tabs>
          <w:tab w:val="num" w:pos="5040"/>
        </w:tabs>
        <w:ind w:left="5040" w:hanging="360"/>
      </w:pPr>
      <w:rPr>
        <w:rFonts w:ascii="Arial" w:hAnsi="Arial" w:hint="default"/>
      </w:rPr>
    </w:lvl>
    <w:lvl w:ilvl="7" w:tplc="B1F0F756" w:tentative="1">
      <w:start w:val="1"/>
      <w:numFmt w:val="bullet"/>
      <w:lvlText w:val="•"/>
      <w:lvlJc w:val="left"/>
      <w:pPr>
        <w:tabs>
          <w:tab w:val="num" w:pos="5760"/>
        </w:tabs>
        <w:ind w:left="5760" w:hanging="360"/>
      </w:pPr>
      <w:rPr>
        <w:rFonts w:ascii="Arial" w:hAnsi="Arial" w:hint="default"/>
      </w:rPr>
    </w:lvl>
    <w:lvl w:ilvl="8" w:tplc="273203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8E63DB"/>
    <w:multiLevelType w:val="hybridMultilevel"/>
    <w:tmpl w:val="48C0506C"/>
    <w:lvl w:ilvl="0" w:tplc="A3F6B4C4">
      <w:start w:val="1"/>
      <w:numFmt w:val="bullet"/>
      <w:lvlText w:val="•"/>
      <w:lvlJc w:val="left"/>
      <w:pPr>
        <w:tabs>
          <w:tab w:val="num" w:pos="720"/>
        </w:tabs>
        <w:ind w:left="720" w:hanging="360"/>
      </w:pPr>
      <w:rPr>
        <w:rFonts w:ascii="Arial" w:hAnsi="Arial" w:hint="default"/>
      </w:rPr>
    </w:lvl>
    <w:lvl w:ilvl="1" w:tplc="57C81430">
      <w:start w:val="1"/>
      <w:numFmt w:val="bullet"/>
      <w:lvlText w:val="•"/>
      <w:lvlJc w:val="left"/>
      <w:pPr>
        <w:tabs>
          <w:tab w:val="num" w:pos="1440"/>
        </w:tabs>
        <w:ind w:left="1440" w:hanging="360"/>
      </w:pPr>
      <w:rPr>
        <w:rFonts w:ascii="Arial" w:hAnsi="Arial" w:hint="default"/>
      </w:rPr>
    </w:lvl>
    <w:lvl w:ilvl="2" w:tplc="F67EE882" w:tentative="1">
      <w:start w:val="1"/>
      <w:numFmt w:val="bullet"/>
      <w:lvlText w:val="•"/>
      <w:lvlJc w:val="left"/>
      <w:pPr>
        <w:tabs>
          <w:tab w:val="num" w:pos="2160"/>
        </w:tabs>
        <w:ind w:left="2160" w:hanging="360"/>
      </w:pPr>
      <w:rPr>
        <w:rFonts w:ascii="Arial" w:hAnsi="Arial" w:hint="default"/>
      </w:rPr>
    </w:lvl>
    <w:lvl w:ilvl="3" w:tplc="4C90B9BC" w:tentative="1">
      <w:start w:val="1"/>
      <w:numFmt w:val="bullet"/>
      <w:lvlText w:val="•"/>
      <w:lvlJc w:val="left"/>
      <w:pPr>
        <w:tabs>
          <w:tab w:val="num" w:pos="2880"/>
        </w:tabs>
        <w:ind w:left="2880" w:hanging="360"/>
      </w:pPr>
      <w:rPr>
        <w:rFonts w:ascii="Arial" w:hAnsi="Arial" w:hint="default"/>
      </w:rPr>
    </w:lvl>
    <w:lvl w:ilvl="4" w:tplc="E2EE7AF4" w:tentative="1">
      <w:start w:val="1"/>
      <w:numFmt w:val="bullet"/>
      <w:lvlText w:val="•"/>
      <w:lvlJc w:val="left"/>
      <w:pPr>
        <w:tabs>
          <w:tab w:val="num" w:pos="3600"/>
        </w:tabs>
        <w:ind w:left="3600" w:hanging="360"/>
      </w:pPr>
      <w:rPr>
        <w:rFonts w:ascii="Arial" w:hAnsi="Arial" w:hint="default"/>
      </w:rPr>
    </w:lvl>
    <w:lvl w:ilvl="5" w:tplc="5FD877F8" w:tentative="1">
      <w:start w:val="1"/>
      <w:numFmt w:val="bullet"/>
      <w:lvlText w:val="•"/>
      <w:lvlJc w:val="left"/>
      <w:pPr>
        <w:tabs>
          <w:tab w:val="num" w:pos="4320"/>
        </w:tabs>
        <w:ind w:left="4320" w:hanging="360"/>
      </w:pPr>
      <w:rPr>
        <w:rFonts w:ascii="Arial" w:hAnsi="Arial" w:hint="default"/>
      </w:rPr>
    </w:lvl>
    <w:lvl w:ilvl="6" w:tplc="E1120DF4" w:tentative="1">
      <w:start w:val="1"/>
      <w:numFmt w:val="bullet"/>
      <w:lvlText w:val="•"/>
      <w:lvlJc w:val="left"/>
      <w:pPr>
        <w:tabs>
          <w:tab w:val="num" w:pos="5040"/>
        </w:tabs>
        <w:ind w:left="5040" w:hanging="360"/>
      </w:pPr>
      <w:rPr>
        <w:rFonts w:ascii="Arial" w:hAnsi="Arial" w:hint="default"/>
      </w:rPr>
    </w:lvl>
    <w:lvl w:ilvl="7" w:tplc="A3580C28" w:tentative="1">
      <w:start w:val="1"/>
      <w:numFmt w:val="bullet"/>
      <w:lvlText w:val="•"/>
      <w:lvlJc w:val="left"/>
      <w:pPr>
        <w:tabs>
          <w:tab w:val="num" w:pos="5760"/>
        </w:tabs>
        <w:ind w:left="5760" w:hanging="360"/>
      </w:pPr>
      <w:rPr>
        <w:rFonts w:ascii="Arial" w:hAnsi="Arial" w:hint="default"/>
      </w:rPr>
    </w:lvl>
    <w:lvl w:ilvl="8" w:tplc="CA6AC8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B418E8"/>
    <w:multiLevelType w:val="multilevel"/>
    <w:tmpl w:val="3FA4F478"/>
    <w:styleLink w:val="LFO1"/>
    <w:lvl w:ilvl="0">
      <w:numFmt w:val="bullet"/>
      <w:lvlText w:val=""/>
      <w:lvlJc w:val="left"/>
      <w:pPr>
        <w:ind w:left="360" w:hanging="360"/>
      </w:pPr>
      <w:rPr>
        <w:rFonts w:ascii="Symbol" w:hAnsi="Symbol"/>
        <w:color w:val="000000"/>
      </w:rPr>
    </w:lvl>
    <w:lvl w:ilvl="1">
      <w:numFmt w:val="bullet"/>
      <w:lvlText w:val="­"/>
      <w:lvlJc w:val="left"/>
      <w:pPr>
        <w:ind w:left="720" w:hanging="360"/>
      </w:pPr>
      <w:rPr>
        <w:rFonts w:ascii="Courier New" w:hAnsi="Courier New"/>
      </w:rPr>
    </w:lvl>
    <w:lvl w:ilvl="2">
      <w:numFmt w:val="bullet"/>
      <w:lvlText w:val=""/>
      <w:lvlJc w:val="left"/>
      <w:pPr>
        <w:ind w:left="1191" w:hanging="454"/>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8" w15:restartNumberingAfterBreak="0">
    <w:nsid w:val="33661012"/>
    <w:multiLevelType w:val="hybridMultilevel"/>
    <w:tmpl w:val="451219FC"/>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20E39"/>
    <w:multiLevelType w:val="hybridMultilevel"/>
    <w:tmpl w:val="99E42978"/>
    <w:lvl w:ilvl="0" w:tplc="AD5E641A">
      <w:start w:val="1"/>
      <w:numFmt w:val="bullet"/>
      <w:lvlText w:val="•"/>
      <w:lvlJc w:val="left"/>
      <w:pPr>
        <w:tabs>
          <w:tab w:val="num" w:pos="720"/>
        </w:tabs>
        <w:ind w:left="720" w:hanging="360"/>
      </w:pPr>
      <w:rPr>
        <w:rFonts w:ascii="Arial" w:hAnsi="Arial" w:hint="default"/>
      </w:rPr>
    </w:lvl>
    <w:lvl w:ilvl="1" w:tplc="614861EA" w:tentative="1">
      <w:start w:val="1"/>
      <w:numFmt w:val="decimal"/>
      <w:lvlText w:val="%2."/>
      <w:lvlJc w:val="left"/>
      <w:pPr>
        <w:tabs>
          <w:tab w:val="num" w:pos="1440"/>
        </w:tabs>
        <w:ind w:left="1440" w:hanging="360"/>
      </w:pPr>
    </w:lvl>
    <w:lvl w:ilvl="2" w:tplc="C83E80AA" w:tentative="1">
      <w:start w:val="1"/>
      <w:numFmt w:val="decimal"/>
      <w:lvlText w:val="%3."/>
      <w:lvlJc w:val="left"/>
      <w:pPr>
        <w:tabs>
          <w:tab w:val="num" w:pos="2160"/>
        </w:tabs>
        <w:ind w:left="2160" w:hanging="360"/>
      </w:pPr>
    </w:lvl>
    <w:lvl w:ilvl="3" w:tplc="5942C594" w:tentative="1">
      <w:start w:val="1"/>
      <w:numFmt w:val="decimal"/>
      <w:lvlText w:val="%4."/>
      <w:lvlJc w:val="left"/>
      <w:pPr>
        <w:tabs>
          <w:tab w:val="num" w:pos="2880"/>
        </w:tabs>
        <w:ind w:left="2880" w:hanging="360"/>
      </w:pPr>
    </w:lvl>
    <w:lvl w:ilvl="4" w:tplc="7A904D24" w:tentative="1">
      <w:start w:val="1"/>
      <w:numFmt w:val="decimal"/>
      <w:lvlText w:val="%5."/>
      <w:lvlJc w:val="left"/>
      <w:pPr>
        <w:tabs>
          <w:tab w:val="num" w:pos="3600"/>
        </w:tabs>
        <w:ind w:left="3600" w:hanging="360"/>
      </w:pPr>
    </w:lvl>
    <w:lvl w:ilvl="5" w:tplc="B576E5BE" w:tentative="1">
      <w:start w:val="1"/>
      <w:numFmt w:val="decimal"/>
      <w:lvlText w:val="%6."/>
      <w:lvlJc w:val="left"/>
      <w:pPr>
        <w:tabs>
          <w:tab w:val="num" w:pos="4320"/>
        </w:tabs>
        <w:ind w:left="4320" w:hanging="360"/>
      </w:pPr>
    </w:lvl>
    <w:lvl w:ilvl="6" w:tplc="31B0748C" w:tentative="1">
      <w:start w:val="1"/>
      <w:numFmt w:val="decimal"/>
      <w:lvlText w:val="%7."/>
      <w:lvlJc w:val="left"/>
      <w:pPr>
        <w:tabs>
          <w:tab w:val="num" w:pos="5040"/>
        </w:tabs>
        <w:ind w:left="5040" w:hanging="360"/>
      </w:pPr>
    </w:lvl>
    <w:lvl w:ilvl="7" w:tplc="B13CD3DE" w:tentative="1">
      <w:start w:val="1"/>
      <w:numFmt w:val="decimal"/>
      <w:lvlText w:val="%8."/>
      <w:lvlJc w:val="left"/>
      <w:pPr>
        <w:tabs>
          <w:tab w:val="num" w:pos="5760"/>
        </w:tabs>
        <w:ind w:left="5760" w:hanging="360"/>
      </w:pPr>
    </w:lvl>
    <w:lvl w:ilvl="8" w:tplc="79424E4A" w:tentative="1">
      <w:start w:val="1"/>
      <w:numFmt w:val="decimal"/>
      <w:lvlText w:val="%9."/>
      <w:lvlJc w:val="left"/>
      <w:pPr>
        <w:tabs>
          <w:tab w:val="num" w:pos="6480"/>
        </w:tabs>
        <w:ind w:left="6480" w:hanging="360"/>
      </w:pPr>
    </w:lvl>
  </w:abstractNum>
  <w:abstractNum w:abstractNumId="20" w15:restartNumberingAfterBreak="0">
    <w:nsid w:val="382109C9"/>
    <w:multiLevelType w:val="hybridMultilevel"/>
    <w:tmpl w:val="230A8730"/>
    <w:lvl w:ilvl="0" w:tplc="AD5E641A">
      <w:start w:val="1"/>
      <w:numFmt w:val="bullet"/>
      <w:lvlText w:val="•"/>
      <w:lvlJc w:val="left"/>
      <w:pPr>
        <w:tabs>
          <w:tab w:val="num" w:pos="720"/>
        </w:tabs>
        <w:ind w:left="720" w:hanging="360"/>
      </w:pPr>
      <w:rPr>
        <w:rFonts w:ascii="Arial" w:hAnsi="Arial" w:hint="default"/>
      </w:rPr>
    </w:lvl>
    <w:lvl w:ilvl="1" w:tplc="AF281826" w:tentative="1">
      <w:start w:val="1"/>
      <w:numFmt w:val="bullet"/>
      <w:lvlText w:val="•"/>
      <w:lvlJc w:val="left"/>
      <w:pPr>
        <w:tabs>
          <w:tab w:val="num" w:pos="1440"/>
        </w:tabs>
        <w:ind w:left="1440" w:hanging="360"/>
      </w:pPr>
      <w:rPr>
        <w:rFonts w:ascii="Arial" w:hAnsi="Arial" w:hint="default"/>
      </w:rPr>
    </w:lvl>
    <w:lvl w:ilvl="2" w:tplc="E2DA5B1E" w:tentative="1">
      <w:start w:val="1"/>
      <w:numFmt w:val="bullet"/>
      <w:lvlText w:val="•"/>
      <w:lvlJc w:val="left"/>
      <w:pPr>
        <w:tabs>
          <w:tab w:val="num" w:pos="2160"/>
        </w:tabs>
        <w:ind w:left="2160" w:hanging="360"/>
      </w:pPr>
      <w:rPr>
        <w:rFonts w:ascii="Arial" w:hAnsi="Arial" w:hint="default"/>
      </w:rPr>
    </w:lvl>
    <w:lvl w:ilvl="3" w:tplc="26120910" w:tentative="1">
      <w:start w:val="1"/>
      <w:numFmt w:val="bullet"/>
      <w:lvlText w:val="•"/>
      <w:lvlJc w:val="left"/>
      <w:pPr>
        <w:tabs>
          <w:tab w:val="num" w:pos="2880"/>
        </w:tabs>
        <w:ind w:left="2880" w:hanging="360"/>
      </w:pPr>
      <w:rPr>
        <w:rFonts w:ascii="Arial" w:hAnsi="Arial" w:hint="default"/>
      </w:rPr>
    </w:lvl>
    <w:lvl w:ilvl="4" w:tplc="21507FD6" w:tentative="1">
      <w:start w:val="1"/>
      <w:numFmt w:val="bullet"/>
      <w:lvlText w:val="•"/>
      <w:lvlJc w:val="left"/>
      <w:pPr>
        <w:tabs>
          <w:tab w:val="num" w:pos="3600"/>
        </w:tabs>
        <w:ind w:left="3600" w:hanging="360"/>
      </w:pPr>
      <w:rPr>
        <w:rFonts w:ascii="Arial" w:hAnsi="Arial" w:hint="default"/>
      </w:rPr>
    </w:lvl>
    <w:lvl w:ilvl="5" w:tplc="9FDC6B60" w:tentative="1">
      <w:start w:val="1"/>
      <w:numFmt w:val="bullet"/>
      <w:lvlText w:val="•"/>
      <w:lvlJc w:val="left"/>
      <w:pPr>
        <w:tabs>
          <w:tab w:val="num" w:pos="4320"/>
        </w:tabs>
        <w:ind w:left="4320" w:hanging="360"/>
      </w:pPr>
      <w:rPr>
        <w:rFonts w:ascii="Arial" w:hAnsi="Arial" w:hint="default"/>
      </w:rPr>
    </w:lvl>
    <w:lvl w:ilvl="6" w:tplc="D8583E86" w:tentative="1">
      <w:start w:val="1"/>
      <w:numFmt w:val="bullet"/>
      <w:lvlText w:val="•"/>
      <w:lvlJc w:val="left"/>
      <w:pPr>
        <w:tabs>
          <w:tab w:val="num" w:pos="5040"/>
        </w:tabs>
        <w:ind w:left="5040" w:hanging="360"/>
      </w:pPr>
      <w:rPr>
        <w:rFonts w:ascii="Arial" w:hAnsi="Arial" w:hint="default"/>
      </w:rPr>
    </w:lvl>
    <w:lvl w:ilvl="7" w:tplc="20A0210C" w:tentative="1">
      <w:start w:val="1"/>
      <w:numFmt w:val="bullet"/>
      <w:lvlText w:val="•"/>
      <w:lvlJc w:val="left"/>
      <w:pPr>
        <w:tabs>
          <w:tab w:val="num" w:pos="5760"/>
        </w:tabs>
        <w:ind w:left="5760" w:hanging="360"/>
      </w:pPr>
      <w:rPr>
        <w:rFonts w:ascii="Arial" w:hAnsi="Arial" w:hint="default"/>
      </w:rPr>
    </w:lvl>
    <w:lvl w:ilvl="8" w:tplc="2F3A0C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5C675D"/>
    <w:multiLevelType w:val="hybridMultilevel"/>
    <w:tmpl w:val="44F4A4FE"/>
    <w:lvl w:ilvl="0" w:tplc="4C84E5CE">
      <w:start w:val="1"/>
      <w:numFmt w:val="bullet"/>
      <w:lvlText w:val="•"/>
      <w:lvlJc w:val="left"/>
      <w:pPr>
        <w:tabs>
          <w:tab w:val="num" w:pos="720"/>
        </w:tabs>
        <w:ind w:left="720" w:hanging="360"/>
      </w:pPr>
      <w:rPr>
        <w:rFonts w:ascii="Arial" w:hAnsi="Arial" w:hint="default"/>
      </w:rPr>
    </w:lvl>
    <w:lvl w:ilvl="1" w:tplc="AED227BC" w:tentative="1">
      <w:start w:val="1"/>
      <w:numFmt w:val="bullet"/>
      <w:lvlText w:val="•"/>
      <w:lvlJc w:val="left"/>
      <w:pPr>
        <w:tabs>
          <w:tab w:val="num" w:pos="1440"/>
        </w:tabs>
        <w:ind w:left="1440" w:hanging="360"/>
      </w:pPr>
      <w:rPr>
        <w:rFonts w:ascii="Arial" w:hAnsi="Arial" w:hint="default"/>
      </w:rPr>
    </w:lvl>
    <w:lvl w:ilvl="2" w:tplc="BC464A9C" w:tentative="1">
      <w:start w:val="1"/>
      <w:numFmt w:val="bullet"/>
      <w:lvlText w:val="•"/>
      <w:lvlJc w:val="left"/>
      <w:pPr>
        <w:tabs>
          <w:tab w:val="num" w:pos="2160"/>
        </w:tabs>
        <w:ind w:left="2160" w:hanging="360"/>
      </w:pPr>
      <w:rPr>
        <w:rFonts w:ascii="Arial" w:hAnsi="Arial" w:hint="default"/>
      </w:rPr>
    </w:lvl>
    <w:lvl w:ilvl="3" w:tplc="CB644CAA" w:tentative="1">
      <w:start w:val="1"/>
      <w:numFmt w:val="bullet"/>
      <w:lvlText w:val="•"/>
      <w:lvlJc w:val="left"/>
      <w:pPr>
        <w:tabs>
          <w:tab w:val="num" w:pos="2880"/>
        </w:tabs>
        <w:ind w:left="2880" w:hanging="360"/>
      </w:pPr>
      <w:rPr>
        <w:rFonts w:ascii="Arial" w:hAnsi="Arial" w:hint="default"/>
      </w:rPr>
    </w:lvl>
    <w:lvl w:ilvl="4" w:tplc="9B429B34" w:tentative="1">
      <w:start w:val="1"/>
      <w:numFmt w:val="bullet"/>
      <w:lvlText w:val="•"/>
      <w:lvlJc w:val="left"/>
      <w:pPr>
        <w:tabs>
          <w:tab w:val="num" w:pos="3600"/>
        </w:tabs>
        <w:ind w:left="3600" w:hanging="360"/>
      </w:pPr>
      <w:rPr>
        <w:rFonts w:ascii="Arial" w:hAnsi="Arial" w:hint="default"/>
      </w:rPr>
    </w:lvl>
    <w:lvl w:ilvl="5" w:tplc="8EE2F402" w:tentative="1">
      <w:start w:val="1"/>
      <w:numFmt w:val="bullet"/>
      <w:lvlText w:val="•"/>
      <w:lvlJc w:val="left"/>
      <w:pPr>
        <w:tabs>
          <w:tab w:val="num" w:pos="4320"/>
        </w:tabs>
        <w:ind w:left="4320" w:hanging="360"/>
      </w:pPr>
      <w:rPr>
        <w:rFonts w:ascii="Arial" w:hAnsi="Arial" w:hint="default"/>
      </w:rPr>
    </w:lvl>
    <w:lvl w:ilvl="6" w:tplc="788C0616" w:tentative="1">
      <w:start w:val="1"/>
      <w:numFmt w:val="bullet"/>
      <w:lvlText w:val="•"/>
      <w:lvlJc w:val="left"/>
      <w:pPr>
        <w:tabs>
          <w:tab w:val="num" w:pos="5040"/>
        </w:tabs>
        <w:ind w:left="5040" w:hanging="360"/>
      </w:pPr>
      <w:rPr>
        <w:rFonts w:ascii="Arial" w:hAnsi="Arial" w:hint="default"/>
      </w:rPr>
    </w:lvl>
    <w:lvl w:ilvl="7" w:tplc="D2CA43AC" w:tentative="1">
      <w:start w:val="1"/>
      <w:numFmt w:val="bullet"/>
      <w:lvlText w:val="•"/>
      <w:lvlJc w:val="left"/>
      <w:pPr>
        <w:tabs>
          <w:tab w:val="num" w:pos="5760"/>
        </w:tabs>
        <w:ind w:left="5760" w:hanging="360"/>
      </w:pPr>
      <w:rPr>
        <w:rFonts w:ascii="Arial" w:hAnsi="Arial" w:hint="default"/>
      </w:rPr>
    </w:lvl>
    <w:lvl w:ilvl="8" w:tplc="B3C883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061975"/>
    <w:multiLevelType w:val="hybridMultilevel"/>
    <w:tmpl w:val="92C864EE"/>
    <w:lvl w:ilvl="0" w:tplc="6102E326">
      <w:start w:val="1"/>
      <w:numFmt w:val="bullet"/>
      <w:lvlText w:val="•"/>
      <w:lvlJc w:val="left"/>
      <w:pPr>
        <w:tabs>
          <w:tab w:val="num" w:pos="720"/>
        </w:tabs>
        <w:ind w:left="720" w:hanging="360"/>
      </w:pPr>
      <w:rPr>
        <w:rFonts w:ascii="Arial" w:hAnsi="Arial" w:hint="default"/>
      </w:rPr>
    </w:lvl>
    <w:lvl w:ilvl="1" w:tplc="C8D659B6">
      <w:start w:val="1"/>
      <w:numFmt w:val="bullet"/>
      <w:lvlText w:val="•"/>
      <w:lvlJc w:val="left"/>
      <w:pPr>
        <w:tabs>
          <w:tab w:val="num" w:pos="1440"/>
        </w:tabs>
        <w:ind w:left="1440" w:hanging="360"/>
      </w:pPr>
      <w:rPr>
        <w:rFonts w:ascii="Arial" w:hAnsi="Arial" w:hint="default"/>
      </w:rPr>
    </w:lvl>
    <w:lvl w:ilvl="2" w:tplc="1AF2381A" w:tentative="1">
      <w:start w:val="1"/>
      <w:numFmt w:val="bullet"/>
      <w:lvlText w:val="•"/>
      <w:lvlJc w:val="left"/>
      <w:pPr>
        <w:tabs>
          <w:tab w:val="num" w:pos="2160"/>
        </w:tabs>
        <w:ind w:left="2160" w:hanging="360"/>
      </w:pPr>
      <w:rPr>
        <w:rFonts w:ascii="Arial" w:hAnsi="Arial" w:hint="default"/>
      </w:rPr>
    </w:lvl>
    <w:lvl w:ilvl="3" w:tplc="8B34E87E" w:tentative="1">
      <w:start w:val="1"/>
      <w:numFmt w:val="bullet"/>
      <w:lvlText w:val="•"/>
      <w:lvlJc w:val="left"/>
      <w:pPr>
        <w:tabs>
          <w:tab w:val="num" w:pos="2880"/>
        </w:tabs>
        <w:ind w:left="2880" w:hanging="360"/>
      </w:pPr>
      <w:rPr>
        <w:rFonts w:ascii="Arial" w:hAnsi="Arial" w:hint="default"/>
      </w:rPr>
    </w:lvl>
    <w:lvl w:ilvl="4" w:tplc="C562BCF8" w:tentative="1">
      <w:start w:val="1"/>
      <w:numFmt w:val="bullet"/>
      <w:lvlText w:val="•"/>
      <w:lvlJc w:val="left"/>
      <w:pPr>
        <w:tabs>
          <w:tab w:val="num" w:pos="3600"/>
        </w:tabs>
        <w:ind w:left="3600" w:hanging="360"/>
      </w:pPr>
      <w:rPr>
        <w:rFonts w:ascii="Arial" w:hAnsi="Arial" w:hint="default"/>
      </w:rPr>
    </w:lvl>
    <w:lvl w:ilvl="5" w:tplc="0FF80E00" w:tentative="1">
      <w:start w:val="1"/>
      <w:numFmt w:val="bullet"/>
      <w:lvlText w:val="•"/>
      <w:lvlJc w:val="left"/>
      <w:pPr>
        <w:tabs>
          <w:tab w:val="num" w:pos="4320"/>
        </w:tabs>
        <w:ind w:left="4320" w:hanging="360"/>
      </w:pPr>
      <w:rPr>
        <w:rFonts w:ascii="Arial" w:hAnsi="Arial" w:hint="default"/>
      </w:rPr>
    </w:lvl>
    <w:lvl w:ilvl="6" w:tplc="5DA84AE8" w:tentative="1">
      <w:start w:val="1"/>
      <w:numFmt w:val="bullet"/>
      <w:lvlText w:val="•"/>
      <w:lvlJc w:val="left"/>
      <w:pPr>
        <w:tabs>
          <w:tab w:val="num" w:pos="5040"/>
        </w:tabs>
        <w:ind w:left="5040" w:hanging="360"/>
      </w:pPr>
      <w:rPr>
        <w:rFonts w:ascii="Arial" w:hAnsi="Arial" w:hint="default"/>
      </w:rPr>
    </w:lvl>
    <w:lvl w:ilvl="7" w:tplc="27E029A4" w:tentative="1">
      <w:start w:val="1"/>
      <w:numFmt w:val="bullet"/>
      <w:lvlText w:val="•"/>
      <w:lvlJc w:val="left"/>
      <w:pPr>
        <w:tabs>
          <w:tab w:val="num" w:pos="5760"/>
        </w:tabs>
        <w:ind w:left="5760" w:hanging="360"/>
      </w:pPr>
      <w:rPr>
        <w:rFonts w:ascii="Arial" w:hAnsi="Arial" w:hint="default"/>
      </w:rPr>
    </w:lvl>
    <w:lvl w:ilvl="8" w:tplc="BE567F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FA4227"/>
    <w:multiLevelType w:val="hybridMultilevel"/>
    <w:tmpl w:val="182EF374"/>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47D7E"/>
    <w:multiLevelType w:val="hybridMultilevel"/>
    <w:tmpl w:val="7B468A50"/>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32FD3"/>
    <w:multiLevelType w:val="hybridMultilevel"/>
    <w:tmpl w:val="F4EE14E2"/>
    <w:lvl w:ilvl="0" w:tplc="6102E326">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2783F8A"/>
    <w:multiLevelType w:val="hybridMultilevel"/>
    <w:tmpl w:val="8E94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94F24"/>
    <w:multiLevelType w:val="hybridMultilevel"/>
    <w:tmpl w:val="D9BCB920"/>
    <w:lvl w:ilvl="0" w:tplc="70DC19BE">
      <w:start w:val="1"/>
      <w:numFmt w:val="decimal"/>
      <w:lvlText w:val="%1."/>
      <w:lvlJc w:val="left"/>
      <w:pPr>
        <w:tabs>
          <w:tab w:val="num" w:pos="720"/>
        </w:tabs>
        <w:ind w:left="720" w:hanging="360"/>
      </w:pPr>
    </w:lvl>
    <w:lvl w:ilvl="1" w:tplc="F516D9A4">
      <w:start w:val="1"/>
      <w:numFmt w:val="decimal"/>
      <w:lvlText w:val="%2."/>
      <w:lvlJc w:val="left"/>
      <w:pPr>
        <w:tabs>
          <w:tab w:val="num" w:pos="1440"/>
        </w:tabs>
        <w:ind w:left="1440" w:hanging="360"/>
      </w:pPr>
    </w:lvl>
    <w:lvl w:ilvl="2" w:tplc="F350C77A" w:tentative="1">
      <w:start w:val="1"/>
      <w:numFmt w:val="decimal"/>
      <w:lvlText w:val="%3."/>
      <w:lvlJc w:val="left"/>
      <w:pPr>
        <w:tabs>
          <w:tab w:val="num" w:pos="2160"/>
        </w:tabs>
        <w:ind w:left="2160" w:hanging="360"/>
      </w:pPr>
    </w:lvl>
    <w:lvl w:ilvl="3" w:tplc="22EC1FB6" w:tentative="1">
      <w:start w:val="1"/>
      <w:numFmt w:val="decimal"/>
      <w:lvlText w:val="%4."/>
      <w:lvlJc w:val="left"/>
      <w:pPr>
        <w:tabs>
          <w:tab w:val="num" w:pos="2880"/>
        </w:tabs>
        <w:ind w:left="2880" w:hanging="360"/>
      </w:pPr>
    </w:lvl>
    <w:lvl w:ilvl="4" w:tplc="E4B0E7E8" w:tentative="1">
      <w:start w:val="1"/>
      <w:numFmt w:val="decimal"/>
      <w:lvlText w:val="%5."/>
      <w:lvlJc w:val="left"/>
      <w:pPr>
        <w:tabs>
          <w:tab w:val="num" w:pos="3600"/>
        </w:tabs>
        <w:ind w:left="3600" w:hanging="360"/>
      </w:pPr>
    </w:lvl>
    <w:lvl w:ilvl="5" w:tplc="64904DB2" w:tentative="1">
      <w:start w:val="1"/>
      <w:numFmt w:val="decimal"/>
      <w:lvlText w:val="%6."/>
      <w:lvlJc w:val="left"/>
      <w:pPr>
        <w:tabs>
          <w:tab w:val="num" w:pos="4320"/>
        </w:tabs>
        <w:ind w:left="4320" w:hanging="360"/>
      </w:pPr>
    </w:lvl>
    <w:lvl w:ilvl="6" w:tplc="07A00076" w:tentative="1">
      <w:start w:val="1"/>
      <w:numFmt w:val="decimal"/>
      <w:lvlText w:val="%7."/>
      <w:lvlJc w:val="left"/>
      <w:pPr>
        <w:tabs>
          <w:tab w:val="num" w:pos="5040"/>
        </w:tabs>
        <w:ind w:left="5040" w:hanging="360"/>
      </w:pPr>
    </w:lvl>
    <w:lvl w:ilvl="7" w:tplc="2D48A354" w:tentative="1">
      <w:start w:val="1"/>
      <w:numFmt w:val="decimal"/>
      <w:lvlText w:val="%8."/>
      <w:lvlJc w:val="left"/>
      <w:pPr>
        <w:tabs>
          <w:tab w:val="num" w:pos="5760"/>
        </w:tabs>
        <w:ind w:left="5760" w:hanging="360"/>
      </w:pPr>
    </w:lvl>
    <w:lvl w:ilvl="8" w:tplc="775EF2EA" w:tentative="1">
      <w:start w:val="1"/>
      <w:numFmt w:val="decimal"/>
      <w:lvlText w:val="%9."/>
      <w:lvlJc w:val="left"/>
      <w:pPr>
        <w:tabs>
          <w:tab w:val="num" w:pos="6480"/>
        </w:tabs>
        <w:ind w:left="6480" w:hanging="360"/>
      </w:pPr>
    </w:lvl>
  </w:abstractNum>
  <w:abstractNum w:abstractNumId="28" w15:restartNumberingAfterBreak="0">
    <w:nsid w:val="462D75EA"/>
    <w:multiLevelType w:val="hybridMultilevel"/>
    <w:tmpl w:val="3556A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C03DA"/>
    <w:multiLevelType w:val="hybridMultilevel"/>
    <w:tmpl w:val="D5EA29B0"/>
    <w:lvl w:ilvl="0" w:tplc="AD5E641A">
      <w:start w:val="1"/>
      <w:numFmt w:val="bullet"/>
      <w:lvlText w:val="•"/>
      <w:lvlJc w:val="left"/>
      <w:pPr>
        <w:tabs>
          <w:tab w:val="num" w:pos="720"/>
        </w:tabs>
        <w:ind w:left="720" w:hanging="360"/>
      </w:pPr>
      <w:rPr>
        <w:rFonts w:ascii="Arial" w:hAnsi="Arial" w:hint="default"/>
      </w:rPr>
    </w:lvl>
    <w:lvl w:ilvl="1" w:tplc="8F508C2E" w:tentative="1">
      <w:start w:val="1"/>
      <w:numFmt w:val="decimal"/>
      <w:lvlText w:val="%2."/>
      <w:lvlJc w:val="left"/>
      <w:pPr>
        <w:tabs>
          <w:tab w:val="num" w:pos="1440"/>
        </w:tabs>
        <w:ind w:left="1440" w:hanging="360"/>
      </w:pPr>
    </w:lvl>
    <w:lvl w:ilvl="2" w:tplc="3E7A273E" w:tentative="1">
      <w:start w:val="1"/>
      <w:numFmt w:val="decimal"/>
      <w:lvlText w:val="%3."/>
      <w:lvlJc w:val="left"/>
      <w:pPr>
        <w:tabs>
          <w:tab w:val="num" w:pos="2160"/>
        </w:tabs>
        <w:ind w:left="2160" w:hanging="360"/>
      </w:pPr>
    </w:lvl>
    <w:lvl w:ilvl="3" w:tplc="CA443528" w:tentative="1">
      <w:start w:val="1"/>
      <w:numFmt w:val="decimal"/>
      <w:lvlText w:val="%4."/>
      <w:lvlJc w:val="left"/>
      <w:pPr>
        <w:tabs>
          <w:tab w:val="num" w:pos="2880"/>
        </w:tabs>
        <w:ind w:left="2880" w:hanging="360"/>
      </w:pPr>
    </w:lvl>
    <w:lvl w:ilvl="4" w:tplc="AB14CDB0" w:tentative="1">
      <w:start w:val="1"/>
      <w:numFmt w:val="decimal"/>
      <w:lvlText w:val="%5."/>
      <w:lvlJc w:val="left"/>
      <w:pPr>
        <w:tabs>
          <w:tab w:val="num" w:pos="3600"/>
        </w:tabs>
        <w:ind w:left="3600" w:hanging="360"/>
      </w:pPr>
    </w:lvl>
    <w:lvl w:ilvl="5" w:tplc="59D0EC52" w:tentative="1">
      <w:start w:val="1"/>
      <w:numFmt w:val="decimal"/>
      <w:lvlText w:val="%6."/>
      <w:lvlJc w:val="left"/>
      <w:pPr>
        <w:tabs>
          <w:tab w:val="num" w:pos="4320"/>
        </w:tabs>
        <w:ind w:left="4320" w:hanging="360"/>
      </w:pPr>
    </w:lvl>
    <w:lvl w:ilvl="6" w:tplc="9E0EF028" w:tentative="1">
      <w:start w:val="1"/>
      <w:numFmt w:val="decimal"/>
      <w:lvlText w:val="%7."/>
      <w:lvlJc w:val="left"/>
      <w:pPr>
        <w:tabs>
          <w:tab w:val="num" w:pos="5040"/>
        </w:tabs>
        <w:ind w:left="5040" w:hanging="360"/>
      </w:pPr>
    </w:lvl>
    <w:lvl w:ilvl="7" w:tplc="C6E02F76" w:tentative="1">
      <w:start w:val="1"/>
      <w:numFmt w:val="decimal"/>
      <w:lvlText w:val="%8."/>
      <w:lvlJc w:val="left"/>
      <w:pPr>
        <w:tabs>
          <w:tab w:val="num" w:pos="5760"/>
        </w:tabs>
        <w:ind w:left="5760" w:hanging="360"/>
      </w:pPr>
    </w:lvl>
    <w:lvl w:ilvl="8" w:tplc="4C9A0DCC" w:tentative="1">
      <w:start w:val="1"/>
      <w:numFmt w:val="decimal"/>
      <w:lvlText w:val="%9."/>
      <w:lvlJc w:val="left"/>
      <w:pPr>
        <w:tabs>
          <w:tab w:val="num" w:pos="6480"/>
        </w:tabs>
        <w:ind w:left="6480" w:hanging="360"/>
      </w:pPr>
    </w:lvl>
  </w:abstractNum>
  <w:abstractNum w:abstractNumId="30" w15:restartNumberingAfterBreak="0">
    <w:nsid w:val="49AB6887"/>
    <w:multiLevelType w:val="hybridMultilevel"/>
    <w:tmpl w:val="B78CF53C"/>
    <w:lvl w:ilvl="0" w:tplc="817E3A48">
      <w:start w:val="1"/>
      <w:numFmt w:val="bullet"/>
      <w:lvlText w:val="•"/>
      <w:lvlJc w:val="left"/>
      <w:pPr>
        <w:tabs>
          <w:tab w:val="num" w:pos="720"/>
        </w:tabs>
        <w:ind w:left="720" w:hanging="360"/>
      </w:pPr>
      <w:rPr>
        <w:rFonts w:ascii="Arial" w:hAnsi="Arial" w:hint="default"/>
      </w:rPr>
    </w:lvl>
    <w:lvl w:ilvl="1" w:tplc="43A447C4" w:tentative="1">
      <w:start w:val="1"/>
      <w:numFmt w:val="bullet"/>
      <w:lvlText w:val="•"/>
      <w:lvlJc w:val="left"/>
      <w:pPr>
        <w:tabs>
          <w:tab w:val="num" w:pos="1440"/>
        </w:tabs>
        <w:ind w:left="1440" w:hanging="360"/>
      </w:pPr>
      <w:rPr>
        <w:rFonts w:ascii="Arial" w:hAnsi="Arial" w:hint="default"/>
      </w:rPr>
    </w:lvl>
    <w:lvl w:ilvl="2" w:tplc="B4163874" w:tentative="1">
      <w:start w:val="1"/>
      <w:numFmt w:val="bullet"/>
      <w:lvlText w:val="•"/>
      <w:lvlJc w:val="left"/>
      <w:pPr>
        <w:tabs>
          <w:tab w:val="num" w:pos="2160"/>
        </w:tabs>
        <w:ind w:left="2160" w:hanging="360"/>
      </w:pPr>
      <w:rPr>
        <w:rFonts w:ascii="Arial" w:hAnsi="Arial" w:hint="default"/>
      </w:rPr>
    </w:lvl>
    <w:lvl w:ilvl="3" w:tplc="08202D76" w:tentative="1">
      <w:start w:val="1"/>
      <w:numFmt w:val="bullet"/>
      <w:lvlText w:val="•"/>
      <w:lvlJc w:val="left"/>
      <w:pPr>
        <w:tabs>
          <w:tab w:val="num" w:pos="2880"/>
        </w:tabs>
        <w:ind w:left="2880" w:hanging="360"/>
      </w:pPr>
      <w:rPr>
        <w:rFonts w:ascii="Arial" w:hAnsi="Arial" w:hint="default"/>
      </w:rPr>
    </w:lvl>
    <w:lvl w:ilvl="4" w:tplc="6BB80454" w:tentative="1">
      <w:start w:val="1"/>
      <w:numFmt w:val="bullet"/>
      <w:lvlText w:val="•"/>
      <w:lvlJc w:val="left"/>
      <w:pPr>
        <w:tabs>
          <w:tab w:val="num" w:pos="3600"/>
        </w:tabs>
        <w:ind w:left="3600" w:hanging="360"/>
      </w:pPr>
      <w:rPr>
        <w:rFonts w:ascii="Arial" w:hAnsi="Arial" w:hint="default"/>
      </w:rPr>
    </w:lvl>
    <w:lvl w:ilvl="5" w:tplc="78B2D754" w:tentative="1">
      <w:start w:val="1"/>
      <w:numFmt w:val="bullet"/>
      <w:lvlText w:val="•"/>
      <w:lvlJc w:val="left"/>
      <w:pPr>
        <w:tabs>
          <w:tab w:val="num" w:pos="4320"/>
        </w:tabs>
        <w:ind w:left="4320" w:hanging="360"/>
      </w:pPr>
      <w:rPr>
        <w:rFonts w:ascii="Arial" w:hAnsi="Arial" w:hint="default"/>
      </w:rPr>
    </w:lvl>
    <w:lvl w:ilvl="6" w:tplc="6AE41558" w:tentative="1">
      <w:start w:val="1"/>
      <w:numFmt w:val="bullet"/>
      <w:lvlText w:val="•"/>
      <w:lvlJc w:val="left"/>
      <w:pPr>
        <w:tabs>
          <w:tab w:val="num" w:pos="5040"/>
        </w:tabs>
        <w:ind w:left="5040" w:hanging="360"/>
      </w:pPr>
      <w:rPr>
        <w:rFonts w:ascii="Arial" w:hAnsi="Arial" w:hint="default"/>
      </w:rPr>
    </w:lvl>
    <w:lvl w:ilvl="7" w:tplc="205E0E76" w:tentative="1">
      <w:start w:val="1"/>
      <w:numFmt w:val="bullet"/>
      <w:lvlText w:val="•"/>
      <w:lvlJc w:val="left"/>
      <w:pPr>
        <w:tabs>
          <w:tab w:val="num" w:pos="5760"/>
        </w:tabs>
        <w:ind w:left="5760" w:hanging="360"/>
      </w:pPr>
      <w:rPr>
        <w:rFonts w:ascii="Arial" w:hAnsi="Arial" w:hint="default"/>
      </w:rPr>
    </w:lvl>
    <w:lvl w:ilvl="8" w:tplc="437EAF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BE7F85"/>
    <w:multiLevelType w:val="hybridMultilevel"/>
    <w:tmpl w:val="ED128050"/>
    <w:lvl w:ilvl="0" w:tplc="AD5E641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E63407"/>
    <w:multiLevelType w:val="hybridMultilevel"/>
    <w:tmpl w:val="715EC53C"/>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B68B7"/>
    <w:multiLevelType w:val="hybridMultilevel"/>
    <w:tmpl w:val="FBB28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8605A"/>
    <w:multiLevelType w:val="hybridMultilevel"/>
    <w:tmpl w:val="4A54D916"/>
    <w:lvl w:ilvl="0" w:tplc="9AFAF166">
      <w:start w:val="1"/>
      <w:numFmt w:val="decimal"/>
      <w:lvlText w:val="%1."/>
      <w:lvlJc w:val="left"/>
      <w:pPr>
        <w:tabs>
          <w:tab w:val="num" w:pos="720"/>
        </w:tabs>
        <w:ind w:left="720" w:hanging="360"/>
      </w:pPr>
    </w:lvl>
    <w:lvl w:ilvl="1" w:tplc="8F508C2E" w:tentative="1">
      <w:start w:val="1"/>
      <w:numFmt w:val="decimal"/>
      <w:lvlText w:val="%2."/>
      <w:lvlJc w:val="left"/>
      <w:pPr>
        <w:tabs>
          <w:tab w:val="num" w:pos="1440"/>
        </w:tabs>
        <w:ind w:left="1440" w:hanging="360"/>
      </w:pPr>
    </w:lvl>
    <w:lvl w:ilvl="2" w:tplc="3E7A273E" w:tentative="1">
      <w:start w:val="1"/>
      <w:numFmt w:val="decimal"/>
      <w:lvlText w:val="%3."/>
      <w:lvlJc w:val="left"/>
      <w:pPr>
        <w:tabs>
          <w:tab w:val="num" w:pos="2160"/>
        </w:tabs>
        <w:ind w:left="2160" w:hanging="360"/>
      </w:pPr>
    </w:lvl>
    <w:lvl w:ilvl="3" w:tplc="CA443528" w:tentative="1">
      <w:start w:val="1"/>
      <w:numFmt w:val="decimal"/>
      <w:lvlText w:val="%4."/>
      <w:lvlJc w:val="left"/>
      <w:pPr>
        <w:tabs>
          <w:tab w:val="num" w:pos="2880"/>
        </w:tabs>
        <w:ind w:left="2880" w:hanging="360"/>
      </w:pPr>
    </w:lvl>
    <w:lvl w:ilvl="4" w:tplc="AB14CDB0" w:tentative="1">
      <w:start w:val="1"/>
      <w:numFmt w:val="decimal"/>
      <w:lvlText w:val="%5."/>
      <w:lvlJc w:val="left"/>
      <w:pPr>
        <w:tabs>
          <w:tab w:val="num" w:pos="3600"/>
        </w:tabs>
        <w:ind w:left="3600" w:hanging="360"/>
      </w:pPr>
    </w:lvl>
    <w:lvl w:ilvl="5" w:tplc="59D0EC52" w:tentative="1">
      <w:start w:val="1"/>
      <w:numFmt w:val="decimal"/>
      <w:lvlText w:val="%6."/>
      <w:lvlJc w:val="left"/>
      <w:pPr>
        <w:tabs>
          <w:tab w:val="num" w:pos="4320"/>
        </w:tabs>
        <w:ind w:left="4320" w:hanging="360"/>
      </w:pPr>
    </w:lvl>
    <w:lvl w:ilvl="6" w:tplc="9E0EF028" w:tentative="1">
      <w:start w:val="1"/>
      <w:numFmt w:val="decimal"/>
      <w:lvlText w:val="%7."/>
      <w:lvlJc w:val="left"/>
      <w:pPr>
        <w:tabs>
          <w:tab w:val="num" w:pos="5040"/>
        </w:tabs>
        <w:ind w:left="5040" w:hanging="360"/>
      </w:pPr>
    </w:lvl>
    <w:lvl w:ilvl="7" w:tplc="C6E02F76" w:tentative="1">
      <w:start w:val="1"/>
      <w:numFmt w:val="decimal"/>
      <w:lvlText w:val="%8."/>
      <w:lvlJc w:val="left"/>
      <w:pPr>
        <w:tabs>
          <w:tab w:val="num" w:pos="5760"/>
        </w:tabs>
        <w:ind w:left="5760" w:hanging="360"/>
      </w:pPr>
    </w:lvl>
    <w:lvl w:ilvl="8" w:tplc="4C9A0DCC" w:tentative="1">
      <w:start w:val="1"/>
      <w:numFmt w:val="decimal"/>
      <w:lvlText w:val="%9."/>
      <w:lvlJc w:val="left"/>
      <w:pPr>
        <w:tabs>
          <w:tab w:val="num" w:pos="6480"/>
        </w:tabs>
        <w:ind w:left="6480" w:hanging="360"/>
      </w:pPr>
    </w:lvl>
  </w:abstractNum>
  <w:abstractNum w:abstractNumId="35" w15:restartNumberingAfterBreak="0">
    <w:nsid w:val="66B4565A"/>
    <w:multiLevelType w:val="hybridMultilevel"/>
    <w:tmpl w:val="0FD232F8"/>
    <w:lvl w:ilvl="0" w:tplc="C29EBBCA">
      <w:start w:val="1"/>
      <w:numFmt w:val="bullet"/>
      <w:lvlText w:val="•"/>
      <w:lvlJc w:val="left"/>
      <w:pPr>
        <w:tabs>
          <w:tab w:val="num" w:pos="720"/>
        </w:tabs>
        <w:ind w:left="720" w:hanging="360"/>
      </w:pPr>
      <w:rPr>
        <w:rFonts w:ascii="Arial" w:hAnsi="Arial" w:hint="default"/>
      </w:rPr>
    </w:lvl>
    <w:lvl w:ilvl="1" w:tplc="ABF690A0" w:tentative="1">
      <w:start w:val="1"/>
      <w:numFmt w:val="bullet"/>
      <w:lvlText w:val="•"/>
      <w:lvlJc w:val="left"/>
      <w:pPr>
        <w:tabs>
          <w:tab w:val="num" w:pos="1440"/>
        </w:tabs>
        <w:ind w:left="1440" w:hanging="360"/>
      </w:pPr>
      <w:rPr>
        <w:rFonts w:ascii="Arial" w:hAnsi="Arial" w:hint="default"/>
      </w:rPr>
    </w:lvl>
    <w:lvl w:ilvl="2" w:tplc="DA966994" w:tentative="1">
      <w:start w:val="1"/>
      <w:numFmt w:val="bullet"/>
      <w:lvlText w:val="•"/>
      <w:lvlJc w:val="left"/>
      <w:pPr>
        <w:tabs>
          <w:tab w:val="num" w:pos="2160"/>
        </w:tabs>
        <w:ind w:left="2160" w:hanging="360"/>
      </w:pPr>
      <w:rPr>
        <w:rFonts w:ascii="Arial" w:hAnsi="Arial" w:hint="default"/>
      </w:rPr>
    </w:lvl>
    <w:lvl w:ilvl="3" w:tplc="BFACC020" w:tentative="1">
      <w:start w:val="1"/>
      <w:numFmt w:val="bullet"/>
      <w:lvlText w:val="•"/>
      <w:lvlJc w:val="left"/>
      <w:pPr>
        <w:tabs>
          <w:tab w:val="num" w:pos="2880"/>
        </w:tabs>
        <w:ind w:left="2880" w:hanging="360"/>
      </w:pPr>
      <w:rPr>
        <w:rFonts w:ascii="Arial" w:hAnsi="Arial" w:hint="default"/>
      </w:rPr>
    </w:lvl>
    <w:lvl w:ilvl="4" w:tplc="14E29134" w:tentative="1">
      <w:start w:val="1"/>
      <w:numFmt w:val="bullet"/>
      <w:lvlText w:val="•"/>
      <w:lvlJc w:val="left"/>
      <w:pPr>
        <w:tabs>
          <w:tab w:val="num" w:pos="3600"/>
        </w:tabs>
        <w:ind w:left="3600" w:hanging="360"/>
      </w:pPr>
      <w:rPr>
        <w:rFonts w:ascii="Arial" w:hAnsi="Arial" w:hint="default"/>
      </w:rPr>
    </w:lvl>
    <w:lvl w:ilvl="5" w:tplc="0156AFF6" w:tentative="1">
      <w:start w:val="1"/>
      <w:numFmt w:val="bullet"/>
      <w:lvlText w:val="•"/>
      <w:lvlJc w:val="left"/>
      <w:pPr>
        <w:tabs>
          <w:tab w:val="num" w:pos="4320"/>
        </w:tabs>
        <w:ind w:left="4320" w:hanging="360"/>
      </w:pPr>
      <w:rPr>
        <w:rFonts w:ascii="Arial" w:hAnsi="Arial" w:hint="default"/>
      </w:rPr>
    </w:lvl>
    <w:lvl w:ilvl="6" w:tplc="11C4F0FE" w:tentative="1">
      <w:start w:val="1"/>
      <w:numFmt w:val="bullet"/>
      <w:lvlText w:val="•"/>
      <w:lvlJc w:val="left"/>
      <w:pPr>
        <w:tabs>
          <w:tab w:val="num" w:pos="5040"/>
        </w:tabs>
        <w:ind w:left="5040" w:hanging="360"/>
      </w:pPr>
      <w:rPr>
        <w:rFonts w:ascii="Arial" w:hAnsi="Arial" w:hint="default"/>
      </w:rPr>
    </w:lvl>
    <w:lvl w:ilvl="7" w:tplc="EC540812" w:tentative="1">
      <w:start w:val="1"/>
      <w:numFmt w:val="bullet"/>
      <w:lvlText w:val="•"/>
      <w:lvlJc w:val="left"/>
      <w:pPr>
        <w:tabs>
          <w:tab w:val="num" w:pos="5760"/>
        </w:tabs>
        <w:ind w:left="5760" w:hanging="360"/>
      </w:pPr>
      <w:rPr>
        <w:rFonts w:ascii="Arial" w:hAnsi="Arial" w:hint="default"/>
      </w:rPr>
    </w:lvl>
    <w:lvl w:ilvl="8" w:tplc="FA52DB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D54CE2"/>
    <w:multiLevelType w:val="hybridMultilevel"/>
    <w:tmpl w:val="65C0FEA4"/>
    <w:lvl w:ilvl="0" w:tplc="90243076">
      <w:start w:val="1"/>
      <w:numFmt w:val="bullet"/>
      <w:lvlText w:val="•"/>
      <w:lvlJc w:val="left"/>
      <w:pPr>
        <w:tabs>
          <w:tab w:val="num" w:pos="720"/>
        </w:tabs>
        <w:ind w:left="720" w:hanging="360"/>
      </w:pPr>
      <w:rPr>
        <w:rFonts w:ascii="Arial" w:hAnsi="Arial" w:hint="default"/>
      </w:rPr>
    </w:lvl>
    <w:lvl w:ilvl="1" w:tplc="6930EED8" w:tentative="1">
      <w:start w:val="1"/>
      <w:numFmt w:val="bullet"/>
      <w:lvlText w:val="•"/>
      <w:lvlJc w:val="left"/>
      <w:pPr>
        <w:tabs>
          <w:tab w:val="num" w:pos="1440"/>
        </w:tabs>
        <w:ind w:left="1440" w:hanging="360"/>
      </w:pPr>
      <w:rPr>
        <w:rFonts w:ascii="Arial" w:hAnsi="Arial" w:hint="default"/>
      </w:rPr>
    </w:lvl>
    <w:lvl w:ilvl="2" w:tplc="7602AD4C" w:tentative="1">
      <w:start w:val="1"/>
      <w:numFmt w:val="bullet"/>
      <w:lvlText w:val="•"/>
      <w:lvlJc w:val="left"/>
      <w:pPr>
        <w:tabs>
          <w:tab w:val="num" w:pos="2160"/>
        </w:tabs>
        <w:ind w:left="2160" w:hanging="360"/>
      </w:pPr>
      <w:rPr>
        <w:rFonts w:ascii="Arial" w:hAnsi="Arial" w:hint="default"/>
      </w:rPr>
    </w:lvl>
    <w:lvl w:ilvl="3" w:tplc="EFCCFB9E" w:tentative="1">
      <w:start w:val="1"/>
      <w:numFmt w:val="bullet"/>
      <w:lvlText w:val="•"/>
      <w:lvlJc w:val="left"/>
      <w:pPr>
        <w:tabs>
          <w:tab w:val="num" w:pos="2880"/>
        </w:tabs>
        <w:ind w:left="2880" w:hanging="360"/>
      </w:pPr>
      <w:rPr>
        <w:rFonts w:ascii="Arial" w:hAnsi="Arial" w:hint="default"/>
      </w:rPr>
    </w:lvl>
    <w:lvl w:ilvl="4" w:tplc="91B2ED52" w:tentative="1">
      <w:start w:val="1"/>
      <w:numFmt w:val="bullet"/>
      <w:lvlText w:val="•"/>
      <w:lvlJc w:val="left"/>
      <w:pPr>
        <w:tabs>
          <w:tab w:val="num" w:pos="3600"/>
        </w:tabs>
        <w:ind w:left="3600" w:hanging="360"/>
      </w:pPr>
      <w:rPr>
        <w:rFonts w:ascii="Arial" w:hAnsi="Arial" w:hint="default"/>
      </w:rPr>
    </w:lvl>
    <w:lvl w:ilvl="5" w:tplc="FED27CA0" w:tentative="1">
      <w:start w:val="1"/>
      <w:numFmt w:val="bullet"/>
      <w:lvlText w:val="•"/>
      <w:lvlJc w:val="left"/>
      <w:pPr>
        <w:tabs>
          <w:tab w:val="num" w:pos="4320"/>
        </w:tabs>
        <w:ind w:left="4320" w:hanging="360"/>
      </w:pPr>
      <w:rPr>
        <w:rFonts w:ascii="Arial" w:hAnsi="Arial" w:hint="default"/>
      </w:rPr>
    </w:lvl>
    <w:lvl w:ilvl="6" w:tplc="A4BA11B2" w:tentative="1">
      <w:start w:val="1"/>
      <w:numFmt w:val="bullet"/>
      <w:lvlText w:val="•"/>
      <w:lvlJc w:val="left"/>
      <w:pPr>
        <w:tabs>
          <w:tab w:val="num" w:pos="5040"/>
        </w:tabs>
        <w:ind w:left="5040" w:hanging="360"/>
      </w:pPr>
      <w:rPr>
        <w:rFonts w:ascii="Arial" w:hAnsi="Arial" w:hint="default"/>
      </w:rPr>
    </w:lvl>
    <w:lvl w:ilvl="7" w:tplc="51B27FDE" w:tentative="1">
      <w:start w:val="1"/>
      <w:numFmt w:val="bullet"/>
      <w:lvlText w:val="•"/>
      <w:lvlJc w:val="left"/>
      <w:pPr>
        <w:tabs>
          <w:tab w:val="num" w:pos="5760"/>
        </w:tabs>
        <w:ind w:left="5760" w:hanging="360"/>
      </w:pPr>
      <w:rPr>
        <w:rFonts w:ascii="Arial" w:hAnsi="Arial" w:hint="default"/>
      </w:rPr>
    </w:lvl>
    <w:lvl w:ilvl="8" w:tplc="F29CFD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E322A6"/>
    <w:multiLevelType w:val="hybridMultilevel"/>
    <w:tmpl w:val="E6A02C3A"/>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B3FD3"/>
    <w:multiLevelType w:val="hybridMultilevel"/>
    <w:tmpl w:val="AC34BDDE"/>
    <w:lvl w:ilvl="0" w:tplc="4A784096">
      <w:start w:val="1"/>
      <w:numFmt w:val="decimal"/>
      <w:lvlText w:val="%1."/>
      <w:lvlJc w:val="left"/>
      <w:pPr>
        <w:tabs>
          <w:tab w:val="num" w:pos="720"/>
        </w:tabs>
        <w:ind w:left="720" w:hanging="360"/>
      </w:pPr>
    </w:lvl>
    <w:lvl w:ilvl="1" w:tplc="6102E326">
      <w:start w:val="1"/>
      <w:numFmt w:val="bullet"/>
      <w:lvlText w:val="•"/>
      <w:lvlJc w:val="left"/>
      <w:pPr>
        <w:tabs>
          <w:tab w:val="num" w:pos="1440"/>
        </w:tabs>
        <w:ind w:left="1440" w:hanging="360"/>
      </w:pPr>
      <w:rPr>
        <w:rFonts w:ascii="Arial" w:hAnsi="Arial" w:hint="default"/>
      </w:rPr>
    </w:lvl>
    <w:lvl w:ilvl="2" w:tplc="DF9E674E" w:tentative="1">
      <w:start w:val="1"/>
      <w:numFmt w:val="decimal"/>
      <w:lvlText w:val="%3."/>
      <w:lvlJc w:val="left"/>
      <w:pPr>
        <w:tabs>
          <w:tab w:val="num" w:pos="2160"/>
        </w:tabs>
        <w:ind w:left="2160" w:hanging="360"/>
      </w:pPr>
    </w:lvl>
    <w:lvl w:ilvl="3" w:tplc="92D8D0F8" w:tentative="1">
      <w:start w:val="1"/>
      <w:numFmt w:val="decimal"/>
      <w:lvlText w:val="%4."/>
      <w:lvlJc w:val="left"/>
      <w:pPr>
        <w:tabs>
          <w:tab w:val="num" w:pos="2880"/>
        </w:tabs>
        <w:ind w:left="2880" w:hanging="360"/>
      </w:pPr>
    </w:lvl>
    <w:lvl w:ilvl="4" w:tplc="38CA09E0" w:tentative="1">
      <w:start w:val="1"/>
      <w:numFmt w:val="decimal"/>
      <w:lvlText w:val="%5."/>
      <w:lvlJc w:val="left"/>
      <w:pPr>
        <w:tabs>
          <w:tab w:val="num" w:pos="3600"/>
        </w:tabs>
        <w:ind w:left="3600" w:hanging="360"/>
      </w:pPr>
    </w:lvl>
    <w:lvl w:ilvl="5" w:tplc="417814FE" w:tentative="1">
      <w:start w:val="1"/>
      <w:numFmt w:val="decimal"/>
      <w:lvlText w:val="%6."/>
      <w:lvlJc w:val="left"/>
      <w:pPr>
        <w:tabs>
          <w:tab w:val="num" w:pos="4320"/>
        </w:tabs>
        <w:ind w:left="4320" w:hanging="360"/>
      </w:pPr>
    </w:lvl>
    <w:lvl w:ilvl="6" w:tplc="B8CC21AE" w:tentative="1">
      <w:start w:val="1"/>
      <w:numFmt w:val="decimal"/>
      <w:lvlText w:val="%7."/>
      <w:lvlJc w:val="left"/>
      <w:pPr>
        <w:tabs>
          <w:tab w:val="num" w:pos="5040"/>
        </w:tabs>
        <w:ind w:left="5040" w:hanging="360"/>
      </w:pPr>
    </w:lvl>
    <w:lvl w:ilvl="7" w:tplc="7348033C" w:tentative="1">
      <w:start w:val="1"/>
      <w:numFmt w:val="decimal"/>
      <w:lvlText w:val="%8."/>
      <w:lvlJc w:val="left"/>
      <w:pPr>
        <w:tabs>
          <w:tab w:val="num" w:pos="5760"/>
        </w:tabs>
        <w:ind w:left="5760" w:hanging="360"/>
      </w:pPr>
    </w:lvl>
    <w:lvl w:ilvl="8" w:tplc="929839E0" w:tentative="1">
      <w:start w:val="1"/>
      <w:numFmt w:val="decimal"/>
      <w:lvlText w:val="%9."/>
      <w:lvlJc w:val="left"/>
      <w:pPr>
        <w:tabs>
          <w:tab w:val="num" w:pos="6480"/>
        </w:tabs>
        <w:ind w:left="6480" w:hanging="360"/>
      </w:pPr>
    </w:lvl>
  </w:abstractNum>
  <w:abstractNum w:abstractNumId="39" w15:restartNumberingAfterBreak="0">
    <w:nsid w:val="6FD9332E"/>
    <w:multiLevelType w:val="hybridMultilevel"/>
    <w:tmpl w:val="742AFF34"/>
    <w:lvl w:ilvl="0" w:tplc="6102E3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A34DB"/>
    <w:multiLevelType w:val="hybridMultilevel"/>
    <w:tmpl w:val="FE7C83F0"/>
    <w:lvl w:ilvl="0" w:tplc="F2321D58">
      <w:start w:val="1"/>
      <w:numFmt w:val="decimal"/>
      <w:lvlText w:val="%1."/>
      <w:lvlJc w:val="left"/>
      <w:pPr>
        <w:tabs>
          <w:tab w:val="num" w:pos="720"/>
        </w:tabs>
        <w:ind w:left="720" w:hanging="360"/>
      </w:pPr>
    </w:lvl>
    <w:lvl w:ilvl="1" w:tplc="2CE0017C" w:tentative="1">
      <w:start w:val="1"/>
      <w:numFmt w:val="decimal"/>
      <w:lvlText w:val="%2."/>
      <w:lvlJc w:val="left"/>
      <w:pPr>
        <w:tabs>
          <w:tab w:val="num" w:pos="1440"/>
        </w:tabs>
        <w:ind w:left="1440" w:hanging="360"/>
      </w:pPr>
    </w:lvl>
    <w:lvl w:ilvl="2" w:tplc="44748F76" w:tentative="1">
      <w:start w:val="1"/>
      <w:numFmt w:val="decimal"/>
      <w:lvlText w:val="%3."/>
      <w:lvlJc w:val="left"/>
      <w:pPr>
        <w:tabs>
          <w:tab w:val="num" w:pos="2160"/>
        </w:tabs>
        <w:ind w:left="2160" w:hanging="360"/>
      </w:pPr>
    </w:lvl>
    <w:lvl w:ilvl="3" w:tplc="2A08BC1C" w:tentative="1">
      <w:start w:val="1"/>
      <w:numFmt w:val="decimal"/>
      <w:lvlText w:val="%4."/>
      <w:lvlJc w:val="left"/>
      <w:pPr>
        <w:tabs>
          <w:tab w:val="num" w:pos="2880"/>
        </w:tabs>
        <w:ind w:left="2880" w:hanging="360"/>
      </w:pPr>
    </w:lvl>
    <w:lvl w:ilvl="4" w:tplc="359C07B0" w:tentative="1">
      <w:start w:val="1"/>
      <w:numFmt w:val="decimal"/>
      <w:lvlText w:val="%5."/>
      <w:lvlJc w:val="left"/>
      <w:pPr>
        <w:tabs>
          <w:tab w:val="num" w:pos="3600"/>
        </w:tabs>
        <w:ind w:left="3600" w:hanging="360"/>
      </w:pPr>
    </w:lvl>
    <w:lvl w:ilvl="5" w:tplc="689246A8" w:tentative="1">
      <w:start w:val="1"/>
      <w:numFmt w:val="decimal"/>
      <w:lvlText w:val="%6."/>
      <w:lvlJc w:val="left"/>
      <w:pPr>
        <w:tabs>
          <w:tab w:val="num" w:pos="4320"/>
        </w:tabs>
        <w:ind w:left="4320" w:hanging="360"/>
      </w:pPr>
    </w:lvl>
    <w:lvl w:ilvl="6" w:tplc="234C99B4" w:tentative="1">
      <w:start w:val="1"/>
      <w:numFmt w:val="decimal"/>
      <w:lvlText w:val="%7."/>
      <w:lvlJc w:val="left"/>
      <w:pPr>
        <w:tabs>
          <w:tab w:val="num" w:pos="5040"/>
        </w:tabs>
        <w:ind w:left="5040" w:hanging="360"/>
      </w:pPr>
    </w:lvl>
    <w:lvl w:ilvl="7" w:tplc="320C5696" w:tentative="1">
      <w:start w:val="1"/>
      <w:numFmt w:val="decimal"/>
      <w:lvlText w:val="%8."/>
      <w:lvlJc w:val="left"/>
      <w:pPr>
        <w:tabs>
          <w:tab w:val="num" w:pos="5760"/>
        </w:tabs>
        <w:ind w:left="5760" w:hanging="360"/>
      </w:pPr>
    </w:lvl>
    <w:lvl w:ilvl="8" w:tplc="177AECB4" w:tentative="1">
      <w:start w:val="1"/>
      <w:numFmt w:val="decimal"/>
      <w:lvlText w:val="%9."/>
      <w:lvlJc w:val="left"/>
      <w:pPr>
        <w:tabs>
          <w:tab w:val="num" w:pos="6480"/>
        </w:tabs>
        <w:ind w:left="6480" w:hanging="360"/>
      </w:pPr>
    </w:lvl>
  </w:abstractNum>
  <w:abstractNum w:abstractNumId="41" w15:restartNumberingAfterBreak="0">
    <w:nsid w:val="7530122E"/>
    <w:multiLevelType w:val="hybridMultilevel"/>
    <w:tmpl w:val="66BC9F78"/>
    <w:lvl w:ilvl="0" w:tplc="AD5E64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F07CB"/>
    <w:multiLevelType w:val="hybridMultilevel"/>
    <w:tmpl w:val="4510ED1A"/>
    <w:lvl w:ilvl="0" w:tplc="A7FE59F6">
      <w:start w:val="1"/>
      <w:numFmt w:val="bullet"/>
      <w:lvlText w:val="•"/>
      <w:lvlJc w:val="left"/>
      <w:pPr>
        <w:tabs>
          <w:tab w:val="num" w:pos="720"/>
        </w:tabs>
        <w:ind w:left="720" w:hanging="360"/>
      </w:pPr>
      <w:rPr>
        <w:rFonts w:ascii="Arial" w:hAnsi="Arial" w:hint="default"/>
      </w:rPr>
    </w:lvl>
    <w:lvl w:ilvl="1" w:tplc="8D1CD250" w:tentative="1">
      <w:start w:val="1"/>
      <w:numFmt w:val="bullet"/>
      <w:lvlText w:val="•"/>
      <w:lvlJc w:val="left"/>
      <w:pPr>
        <w:tabs>
          <w:tab w:val="num" w:pos="1440"/>
        </w:tabs>
        <w:ind w:left="1440" w:hanging="360"/>
      </w:pPr>
      <w:rPr>
        <w:rFonts w:ascii="Arial" w:hAnsi="Arial" w:hint="default"/>
      </w:rPr>
    </w:lvl>
    <w:lvl w:ilvl="2" w:tplc="C750E76E" w:tentative="1">
      <w:start w:val="1"/>
      <w:numFmt w:val="bullet"/>
      <w:lvlText w:val="•"/>
      <w:lvlJc w:val="left"/>
      <w:pPr>
        <w:tabs>
          <w:tab w:val="num" w:pos="2160"/>
        </w:tabs>
        <w:ind w:left="2160" w:hanging="360"/>
      </w:pPr>
      <w:rPr>
        <w:rFonts w:ascii="Arial" w:hAnsi="Arial" w:hint="default"/>
      </w:rPr>
    </w:lvl>
    <w:lvl w:ilvl="3" w:tplc="E5CE9F5A" w:tentative="1">
      <w:start w:val="1"/>
      <w:numFmt w:val="bullet"/>
      <w:lvlText w:val="•"/>
      <w:lvlJc w:val="left"/>
      <w:pPr>
        <w:tabs>
          <w:tab w:val="num" w:pos="2880"/>
        </w:tabs>
        <w:ind w:left="2880" w:hanging="360"/>
      </w:pPr>
      <w:rPr>
        <w:rFonts w:ascii="Arial" w:hAnsi="Arial" w:hint="default"/>
      </w:rPr>
    </w:lvl>
    <w:lvl w:ilvl="4" w:tplc="AE1AB794" w:tentative="1">
      <w:start w:val="1"/>
      <w:numFmt w:val="bullet"/>
      <w:lvlText w:val="•"/>
      <w:lvlJc w:val="left"/>
      <w:pPr>
        <w:tabs>
          <w:tab w:val="num" w:pos="3600"/>
        </w:tabs>
        <w:ind w:left="3600" w:hanging="360"/>
      </w:pPr>
      <w:rPr>
        <w:rFonts w:ascii="Arial" w:hAnsi="Arial" w:hint="default"/>
      </w:rPr>
    </w:lvl>
    <w:lvl w:ilvl="5" w:tplc="5742DDCA" w:tentative="1">
      <w:start w:val="1"/>
      <w:numFmt w:val="bullet"/>
      <w:lvlText w:val="•"/>
      <w:lvlJc w:val="left"/>
      <w:pPr>
        <w:tabs>
          <w:tab w:val="num" w:pos="4320"/>
        </w:tabs>
        <w:ind w:left="4320" w:hanging="360"/>
      </w:pPr>
      <w:rPr>
        <w:rFonts w:ascii="Arial" w:hAnsi="Arial" w:hint="default"/>
      </w:rPr>
    </w:lvl>
    <w:lvl w:ilvl="6" w:tplc="2CC04316" w:tentative="1">
      <w:start w:val="1"/>
      <w:numFmt w:val="bullet"/>
      <w:lvlText w:val="•"/>
      <w:lvlJc w:val="left"/>
      <w:pPr>
        <w:tabs>
          <w:tab w:val="num" w:pos="5040"/>
        </w:tabs>
        <w:ind w:left="5040" w:hanging="360"/>
      </w:pPr>
      <w:rPr>
        <w:rFonts w:ascii="Arial" w:hAnsi="Arial" w:hint="default"/>
      </w:rPr>
    </w:lvl>
    <w:lvl w:ilvl="7" w:tplc="157C8C52" w:tentative="1">
      <w:start w:val="1"/>
      <w:numFmt w:val="bullet"/>
      <w:lvlText w:val="•"/>
      <w:lvlJc w:val="left"/>
      <w:pPr>
        <w:tabs>
          <w:tab w:val="num" w:pos="5760"/>
        </w:tabs>
        <w:ind w:left="5760" w:hanging="360"/>
      </w:pPr>
      <w:rPr>
        <w:rFonts w:ascii="Arial" w:hAnsi="Arial" w:hint="default"/>
      </w:rPr>
    </w:lvl>
    <w:lvl w:ilvl="8" w:tplc="ADFE884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1A488A"/>
    <w:multiLevelType w:val="hybridMultilevel"/>
    <w:tmpl w:val="108E8BA6"/>
    <w:lvl w:ilvl="0" w:tplc="D944B5F6">
      <w:start w:val="1"/>
      <w:numFmt w:val="bullet"/>
      <w:lvlText w:val="•"/>
      <w:lvlJc w:val="left"/>
      <w:pPr>
        <w:tabs>
          <w:tab w:val="num" w:pos="720"/>
        </w:tabs>
        <w:ind w:left="720" w:hanging="360"/>
      </w:pPr>
      <w:rPr>
        <w:rFonts w:ascii="Arial" w:hAnsi="Arial" w:hint="default"/>
      </w:rPr>
    </w:lvl>
    <w:lvl w:ilvl="1" w:tplc="3D88F724" w:tentative="1">
      <w:start w:val="1"/>
      <w:numFmt w:val="bullet"/>
      <w:lvlText w:val="•"/>
      <w:lvlJc w:val="left"/>
      <w:pPr>
        <w:tabs>
          <w:tab w:val="num" w:pos="1440"/>
        </w:tabs>
        <w:ind w:left="1440" w:hanging="360"/>
      </w:pPr>
      <w:rPr>
        <w:rFonts w:ascii="Arial" w:hAnsi="Arial" w:hint="default"/>
      </w:rPr>
    </w:lvl>
    <w:lvl w:ilvl="2" w:tplc="B224A7AA" w:tentative="1">
      <w:start w:val="1"/>
      <w:numFmt w:val="bullet"/>
      <w:lvlText w:val="•"/>
      <w:lvlJc w:val="left"/>
      <w:pPr>
        <w:tabs>
          <w:tab w:val="num" w:pos="2160"/>
        </w:tabs>
        <w:ind w:left="2160" w:hanging="360"/>
      </w:pPr>
      <w:rPr>
        <w:rFonts w:ascii="Arial" w:hAnsi="Arial" w:hint="default"/>
      </w:rPr>
    </w:lvl>
    <w:lvl w:ilvl="3" w:tplc="CA9C6828" w:tentative="1">
      <w:start w:val="1"/>
      <w:numFmt w:val="bullet"/>
      <w:lvlText w:val="•"/>
      <w:lvlJc w:val="left"/>
      <w:pPr>
        <w:tabs>
          <w:tab w:val="num" w:pos="2880"/>
        </w:tabs>
        <w:ind w:left="2880" w:hanging="360"/>
      </w:pPr>
      <w:rPr>
        <w:rFonts w:ascii="Arial" w:hAnsi="Arial" w:hint="default"/>
      </w:rPr>
    </w:lvl>
    <w:lvl w:ilvl="4" w:tplc="63D42DAA" w:tentative="1">
      <w:start w:val="1"/>
      <w:numFmt w:val="bullet"/>
      <w:lvlText w:val="•"/>
      <w:lvlJc w:val="left"/>
      <w:pPr>
        <w:tabs>
          <w:tab w:val="num" w:pos="3600"/>
        </w:tabs>
        <w:ind w:left="3600" w:hanging="360"/>
      </w:pPr>
      <w:rPr>
        <w:rFonts w:ascii="Arial" w:hAnsi="Arial" w:hint="default"/>
      </w:rPr>
    </w:lvl>
    <w:lvl w:ilvl="5" w:tplc="1A36E12C" w:tentative="1">
      <w:start w:val="1"/>
      <w:numFmt w:val="bullet"/>
      <w:lvlText w:val="•"/>
      <w:lvlJc w:val="left"/>
      <w:pPr>
        <w:tabs>
          <w:tab w:val="num" w:pos="4320"/>
        </w:tabs>
        <w:ind w:left="4320" w:hanging="360"/>
      </w:pPr>
      <w:rPr>
        <w:rFonts w:ascii="Arial" w:hAnsi="Arial" w:hint="default"/>
      </w:rPr>
    </w:lvl>
    <w:lvl w:ilvl="6" w:tplc="15269F8A" w:tentative="1">
      <w:start w:val="1"/>
      <w:numFmt w:val="bullet"/>
      <w:lvlText w:val="•"/>
      <w:lvlJc w:val="left"/>
      <w:pPr>
        <w:tabs>
          <w:tab w:val="num" w:pos="5040"/>
        </w:tabs>
        <w:ind w:left="5040" w:hanging="360"/>
      </w:pPr>
      <w:rPr>
        <w:rFonts w:ascii="Arial" w:hAnsi="Arial" w:hint="default"/>
      </w:rPr>
    </w:lvl>
    <w:lvl w:ilvl="7" w:tplc="15B41704" w:tentative="1">
      <w:start w:val="1"/>
      <w:numFmt w:val="bullet"/>
      <w:lvlText w:val="•"/>
      <w:lvlJc w:val="left"/>
      <w:pPr>
        <w:tabs>
          <w:tab w:val="num" w:pos="5760"/>
        </w:tabs>
        <w:ind w:left="5760" w:hanging="360"/>
      </w:pPr>
      <w:rPr>
        <w:rFonts w:ascii="Arial" w:hAnsi="Arial" w:hint="default"/>
      </w:rPr>
    </w:lvl>
    <w:lvl w:ilvl="8" w:tplc="7D384B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014097"/>
    <w:multiLevelType w:val="hybridMultilevel"/>
    <w:tmpl w:val="5BEE5728"/>
    <w:lvl w:ilvl="0" w:tplc="01B012CC">
      <w:start w:val="1"/>
      <w:numFmt w:val="decimal"/>
      <w:lvlText w:val="%1."/>
      <w:lvlJc w:val="left"/>
      <w:pPr>
        <w:tabs>
          <w:tab w:val="num" w:pos="720"/>
        </w:tabs>
        <w:ind w:left="720" w:hanging="360"/>
      </w:pPr>
    </w:lvl>
    <w:lvl w:ilvl="1" w:tplc="614861EA" w:tentative="1">
      <w:start w:val="1"/>
      <w:numFmt w:val="decimal"/>
      <w:lvlText w:val="%2."/>
      <w:lvlJc w:val="left"/>
      <w:pPr>
        <w:tabs>
          <w:tab w:val="num" w:pos="1440"/>
        </w:tabs>
        <w:ind w:left="1440" w:hanging="360"/>
      </w:pPr>
    </w:lvl>
    <w:lvl w:ilvl="2" w:tplc="C83E80AA" w:tentative="1">
      <w:start w:val="1"/>
      <w:numFmt w:val="decimal"/>
      <w:lvlText w:val="%3."/>
      <w:lvlJc w:val="left"/>
      <w:pPr>
        <w:tabs>
          <w:tab w:val="num" w:pos="2160"/>
        </w:tabs>
        <w:ind w:left="2160" w:hanging="360"/>
      </w:pPr>
    </w:lvl>
    <w:lvl w:ilvl="3" w:tplc="5942C594" w:tentative="1">
      <w:start w:val="1"/>
      <w:numFmt w:val="decimal"/>
      <w:lvlText w:val="%4."/>
      <w:lvlJc w:val="left"/>
      <w:pPr>
        <w:tabs>
          <w:tab w:val="num" w:pos="2880"/>
        </w:tabs>
        <w:ind w:left="2880" w:hanging="360"/>
      </w:pPr>
    </w:lvl>
    <w:lvl w:ilvl="4" w:tplc="7A904D24" w:tentative="1">
      <w:start w:val="1"/>
      <w:numFmt w:val="decimal"/>
      <w:lvlText w:val="%5."/>
      <w:lvlJc w:val="left"/>
      <w:pPr>
        <w:tabs>
          <w:tab w:val="num" w:pos="3600"/>
        </w:tabs>
        <w:ind w:left="3600" w:hanging="360"/>
      </w:pPr>
    </w:lvl>
    <w:lvl w:ilvl="5" w:tplc="B576E5BE" w:tentative="1">
      <w:start w:val="1"/>
      <w:numFmt w:val="decimal"/>
      <w:lvlText w:val="%6."/>
      <w:lvlJc w:val="left"/>
      <w:pPr>
        <w:tabs>
          <w:tab w:val="num" w:pos="4320"/>
        </w:tabs>
        <w:ind w:left="4320" w:hanging="360"/>
      </w:pPr>
    </w:lvl>
    <w:lvl w:ilvl="6" w:tplc="31B0748C" w:tentative="1">
      <w:start w:val="1"/>
      <w:numFmt w:val="decimal"/>
      <w:lvlText w:val="%7."/>
      <w:lvlJc w:val="left"/>
      <w:pPr>
        <w:tabs>
          <w:tab w:val="num" w:pos="5040"/>
        </w:tabs>
        <w:ind w:left="5040" w:hanging="360"/>
      </w:pPr>
    </w:lvl>
    <w:lvl w:ilvl="7" w:tplc="B13CD3DE" w:tentative="1">
      <w:start w:val="1"/>
      <w:numFmt w:val="decimal"/>
      <w:lvlText w:val="%8."/>
      <w:lvlJc w:val="left"/>
      <w:pPr>
        <w:tabs>
          <w:tab w:val="num" w:pos="5760"/>
        </w:tabs>
        <w:ind w:left="5760" w:hanging="360"/>
      </w:pPr>
    </w:lvl>
    <w:lvl w:ilvl="8" w:tplc="79424E4A" w:tentative="1">
      <w:start w:val="1"/>
      <w:numFmt w:val="decimal"/>
      <w:lvlText w:val="%9."/>
      <w:lvlJc w:val="left"/>
      <w:pPr>
        <w:tabs>
          <w:tab w:val="num" w:pos="6480"/>
        </w:tabs>
        <w:ind w:left="6480" w:hanging="360"/>
      </w:pPr>
    </w:lvl>
  </w:abstractNum>
  <w:abstractNum w:abstractNumId="45" w15:restartNumberingAfterBreak="0">
    <w:nsid w:val="7C7736A9"/>
    <w:multiLevelType w:val="hybridMultilevel"/>
    <w:tmpl w:val="6EC4F91A"/>
    <w:lvl w:ilvl="0" w:tplc="F09E6EAC">
      <w:start w:val="1"/>
      <w:numFmt w:val="bullet"/>
      <w:lvlText w:val="•"/>
      <w:lvlJc w:val="left"/>
      <w:pPr>
        <w:tabs>
          <w:tab w:val="num" w:pos="720"/>
        </w:tabs>
        <w:ind w:left="720" w:hanging="360"/>
      </w:pPr>
      <w:rPr>
        <w:rFonts w:ascii="Arial" w:hAnsi="Arial" w:hint="default"/>
      </w:rPr>
    </w:lvl>
    <w:lvl w:ilvl="1" w:tplc="3F203370" w:tentative="1">
      <w:start w:val="1"/>
      <w:numFmt w:val="bullet"/>
      <w:lvlText w:val="•"/>
      <w:lvlJc w:val="left"/>
      <w:pPr>
        <w:tabs>
          <w:tab w:val="num" w:pos="1440"/>
        </w:tabs>
        <w:ind w:left="1440" w:hanging="360"/>
      </w:pPr>
      <w:rPr>
        <w:rFonts w:ascii="Arial" w:hAnsi="Arial" w:hint="default"/>
      </w:rPr>
    </w:lvl>
    <w:lvl w:ilvl="2" w:tplc="9A320FD2" w:tentative="1">
      <w:start w:val="1"/>
      <w:numFmt w:val="bullet"/>
      <w:lvlText w:val="•"/>
      <w:lvlJc w:val="left"/>
      <w:pPr>
        <w:tabs>
          <w:tab w:val="num" w:pos="2160"/>
        </w:tabs>
        <w:ind w:left="2160" w:hanging="360"/>
      </w:pPr>
      <w:rPr>
        <w:rFonts w:ascii="Arial" w:hAnsi="Arial" w:hint="default"/>
      </w:rPr>
    </w:lvl>
    <w:lvl w:ilvl="3" w:tplc="5636CEFC" w:tentative="1">
      <w:start w:val="1"/>
      <w:numFmt w:val="bullet"/>
      <w:lvlText w:val="•"/>
      <w:lvlJc w:val="left"/>
      <w:pPr>
        <w:tabs>
          <w:tab w:val="num" w:pos="2880"/>
        </w:tabs>
        <w:ind w:left="2880" w:hanging="360"/>
      </w:pPr>
      <w:rPr>
        <w:rFonts w:ascii="Arial" w:hAnsi="Arial" w:hint="default"/>
      </w:rPr>
    </w:lvl>
    <w:lvl w:ilvl="4" w:tplc="27822492" w:tentative="1">
      <w:start w:val="1"/>
      <w:numFmt w:val="bullet"/>
      <w:lvlText w:val="•"/>
      <w:lvlJc w:val="left"/>
      <w:pPr>
        <w:tabs>
          <w:tab w:val="num" w:pos="3600"/>
        </w:tabs>
        <w:ind w:left="3600" w:hanging="360"/>
      </w:pPr>
      <w:rPr>
        <w:rFonts w:ascii="Arial" w:hAnsi="Arial" w:hint="default"/>
      </w:rPr>
    </w:lvl>
    <w:lvl w:ilvl="5" w:tplc="6068F96E" w:tentative="1">
      <w:start w:val="1"/>
      <w:numFmt w:val="bullet"/>
      <w:lvlText w:val="•"/>
      <w:lvlJc w:val="left"/>
      <w:pPr>
        <w:tabs>
          <w:tab w:val="num" w:pos="4320"/>
        </w:tabs>
        <w:ind w:left="4320" w:hanging="360"/>
      </w:pPr>
      <w:rPr>
        <w:rFonts w:ascii="Arial" w:hAnsi="Arial" w:hint="default"/>
      </w:rPr>
    </w:lvl>
    <w:lvl w:ilvl="6" w:tplc="7640097A" w:tentative="1">
      <w:start w:val="1"/>
      <w:numFmt w:val="bullet"/>
      <w:lvlText w:val="•"/>
      <w:lvlJc w:val="left"/>
      <w:pPr>
        <w:tabs>
          <w:tab w:val="num" w:pos="5040"/>
        </w:tabs>
        <w:ind w:left="5040" w:hanging="360"/>
      </w:pPr>
      <w:rPr>
        <w:rFonts w:ascii="Arial" w:hAnsi="Arial" w:hint="default"/>
      </w:rPr>
    </w:lvl>
    <w:lvl w:ilvl="7" w:tplc="EE2A4C7E" w:tentative="1">
      <w:start w:val="1"/>
      <w:numFmt w:val="bullet"/>
      <w:lvlText w:val="•"/>
      <w:lvlJc w:val="left"/>
      <w:pPr>
        <w:tabs>
          <w:tab w:val="num" w:pos="5760"/>
        </w:tabs>
        <w:ind w:left="5760" w:hanging="360"/>
      </w:pPr>
      <w:rPr>
        <w:rFonts w:ascii="Arial" w:hAnsi="Arial" w:hint="default"/>
      </w:rPr>
    </w:lvl>
    <w:lvl w:ilvl="8" w:tplc="E5EADD18" w:tentative="1">
      <w:start w:val="1"/>
      <w:numFmt w:val="bullet"/>
      <w:lvlText w:val="•"/>
      <w:lvlJc w:val="left"/>
      <w:pPr>
        <w:tabs>
          <w:tab w:val="num" w:pos="6480"/>
        </w:tabs>
        <w:ind w:left="6480" w:hanging="360"/>
      </w:pPr>
      <w:rPr>
        <w:rFonts w:ascii="Arial" w:hAnsi="Arial" w:hint="default"/>
      </w:rPr>
    </w:lvl>
  </w:abstractNum>
  <w:num w:numId="1" w16cid:durableId="362101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9525928">
    <w:abstractNumId w:val="20"/>
  </w:num>
  <w:num w:numId="3" w16cid:durableId="441148691">
    <w:abstractNumId w:val="23"/>
  </w:num>
  <w:num w:numId="4" w16cid:durableId="875703697">
    <w:abstractNumId w:val="10"/>
  </w:num>
  <w:num w:numId="5" w16cid:durableId="81145753">
    <w:abstractNumId w:val="37"/>
  </w:num>
  <w:num w:numId="6" w16cid:durableId="89208237">
    <w:abstractNumId w:val="2"/>
  </w:num>
  <w:num w:numId="7" w16cid:durableId="179122348">
    <w:abstractNumId w:val="36"/>
  </w:num>
  <w:num w:numId="8" w16cid:durableId="1633367646">
    <w:abstractNumId w:val="3"/>
  </w:num>
  <w:num w:numId="9" w16cid:durableId="2097553773">
    <w:abstractNumId w:val="43"/>
  </w:num>
  <w:num w:numId="10" w16cid:durableId="1205561699">
    <w:abstractNumId w:val="45"/>
  </w:num>
  <w:num w:numId="11" w16cid:durableId="1692803101">
    <w:abstractNumId w:val="35"/>
  </w:num>
  <w:num w:numId="12" w16cid:durableId="973829791">
    <w:abstractNumId w:val="44"/>
  </w:num>
  <w:num w:numId="13" w16cid:durableId="1350329307">
    <w:abstractNumId w:val="19"/>
  </w:num>
  <w:num w:numId="14" w16cid:durableId="1649898473">
    <w:abstractNumId w:val="34"/>
  </w:num>
  <w:num w:numId="15" w16cid:durableId="1232471228">
    <w:abstractNumId w:val="29"/>
  </w:num>
  <w:num w:numId="16" w16cid:durableId="1270966989">
    <w:abstractNumId w:val="4"/>
  </w:num>
  <w:num w:numId="17" w16cid:durableId="799810872">
    <w:abstractNumId w:val="30"/>
  </w:num>
  <w:num w:numId="18" w16cid:durableId="758596191">
    <w:abstractNumId w:val="22"/>
  </w:num>
  <w:num w:numId="19" w16cid:durableId="1579437172">
    <w:abstractNumId w:val="14"/>
  </w:num>
  <w:num w:numId="20" w16cid:durableId="1852797948">
    <w:abstractNumId w:val="25"/>
  </w:num>
  <w:num w:numId="21" w16cid:durableId="530650231">
    <w:abstractNumId w:val="39"/>
  </w:num>
  <w:num w:numId="22" w16cid:durableId="600769169">
    <w:abstractNumId w:val="7"/>
  </w:num>
  <w:num w:numId="23" w16cid:durableId="1754164363">
    <w:abstractNumId w:val="5"/>
  </w:num>
  <w:num w:numId="24" w16cid:durableId="2057660634">
    <w:abstractNumId w:val="38"/>
  </w:num>
  <w:num w:numId="25" w16cid:durableId="1413047685">
    <w:abstractNumId w:val="27"/>
  </w:num>
  <w:num w:numId="26" w16cid:durableId="1892813020">
    <w:abstractNumId w:val="12"/>
  </w:num>
  <w:num w:numId="27" w16cid:durableId="1932739182">
    <w:abstractNumId w:val="42"/>
  </w:num>
  <w:num w:numId="28" w16cid:durableId="1182428813">
    <w:abstractNumId w:val="31"/>
  </w:num>
  <w:num w:numId="29" w16cid:durableId="776605470">
    <w:abstractNumId w:val="32"/>
  </w:num>
  <w:num w:numId="30" w16cid:durableId="1935436601">
    <w:abstractNumId w:val="16"/>
  </w:num>
  <w:num w:numId="31" w16cid:durableId="1012293696">
    <w:abstractNumId w:val="33"/>
  </w:num>
  <w:num w:numId="32" w16cid:durableId="1297760552">
    <w:abstractNumId w:val="11"/>
  </w:num>
  <w:num w:numId="33" w16cid:durableId="443622869">
    <w:abstractNumId w:val="8"/>
  </w:num>
  <w:num w:numId="34" w16cid:durableId="618995359">
    <w:abstractNumId w:val="1"/>
  </w:num>
  <w:num w:numId="35" w16cid:durableId="1952861621">
    <w:abstractNumId w:val="26"/>
  </w:num>
  <w:num w:numId="36" w16cid:durableId="1191214753">
    <w:abstractNumId w:val="41"/>
  </w:num>
  <w:num w:numId="37" w16cid:durableId="2139180189">
    <w:abstractNumId w:val="18"/>
  </w:num>
  <w:num w:numId="38" w16cid:durableId="123736350">
    <w:abstractNumId w:val="21"/>
  </w:num>
  <w:num w:numId="39" w16cid:durableId="816070622">
    <w:abstractNumId w:val="15"/>
  </w:num>
  <w:num w:numId="40" w16cid:durableId="121971170">
    <w:abstractNumId w:val="40"/>
  </w:num>
  <w:num w:numId="41" w16cid:durableId="566957792">
    <w:abstractNumId w:val="6"/>
  </w:num>
  <w:num w:numId="42" w16cid:durableId="1414547726">
    <w:abstractNumId w:val="24"/>
  </w:num>
  <w:num w:numId="43" w16cid:durableId="2006012407">
    <w:abstractNumId w:val="9"/>
  </w:num>
  <w:num w:numId="44" w16cid:durableId="2126726562">
    <w:abstractNumId w:val="13"/>
  </w:num>
  <w:num w:numId="45" w16cid:durableId="61803558">
    <w:abstractNumId w:val="18"/>
  </w:num>
  <w:num w:numId="46" w16cid:durableId="87389966">
    <w:abstractNumId w:val="41"/>
  </w:num>
  <w:num w:numId="47" w16cid:durableId="19181309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400762">
    <w:abstractNumId w:val="24"/>
  </w:num>
  <w:num w:numId="49" w16cid:durableId="1852840154">
    <w:abstractNumId w:val="17"/>
  </w:num>
  <w:num w:numId="50" w16cid:durableId="16791606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70"/>
    <w:rsid w:val="000030F5"/>
    <w:rsid w:val="0000406E"/>
    <w:rsid w:val="00007B34"/>
    <w:rsid w:val="000103EC"/>
    <w:rsid w:val="000118E3"/>
    <w:rsid w:val="00012136"/>
    <w:rsid w:val="000151C7"/>
    <w:rsid w:val="0002203D"/>
    <w:rsid w:val="00022C51"/>
    <w:rsid w:val="0002436F"/>
    <w:rsid w:val="00024C31"/>
    <w:rsid w:val="000257EF"/>
    <w:rsid w:val="000328F5"/>
    <w:rsid w:val="00032BFA"/>
    <w:rsid w:val="00032EAC"/>
    <w:rsid w:val="0003378F"/>
    <w:rsid w:val="00035303"/>
    <w:rsid w:val="00043293"/>
    <w:rsid w:val="00043E70"/>
    <w:rsid w:val="0004511D"/>
    <w:rsid w:val="00047B9F"/>
    <w:rsid w:val="000502BE"/>
    <w:rsid w:val="000506F3"/>
    <w:rsid w:val="00051C6E"/>
    <w:rsid w:val="00052679"/>
    <w:rsid w:val="00057313"/>
    <w:rsid w:val="000612B8"/>
    <w:rsid w:val="000623AD"/>
    <w:rsid w:val="0006384C"/>
    <w:rsid w:val="00067A27"/>
    <w:rsid w:val="000751DB"/>
    <w:rsid w:val="000760D9"/>
    <w:rsid w:val="00076B98"/>
    <w:rsid w:val="00077B83"/>
    <w:rsid w:val="00077F0B"/>
    <w:rsid w:val="000823C8"/>
    <w:rsid w:val="00082461"/>
    <w:rsid w:val="00082DEE"/>
    <w:rsid w:val="00083856"/>
    <w:rsid w:val="000847FF"/>
    <w:rsid w:val="00086CA1"/>
    <w:rsid w:val="00090340"/>
    <w:rsid w:val="00090B1D"/>
    <w:rsid w:val="00091314"/>
    <w:rsid w:val="00092151"/>
    <w:rsid w:val="000928C6"/>
    <w:rsid w:val="0009482E"/>
    <w:rsid w:val="000951D3"/>
    <w:rsid w:val="00095421"/>
    <w:rsid w:val="00095A4A"/>
    <w:rsid w:val="000A13C8"/>
    <w:rsid w:val="000A1C67"/>
    <w:rsid w:val="000A1DED"/>
    <w:rsid w:val="000A3999"/>
    <w:rsid w:val="000A412B"/>
    <w:rsid w:val="000A7608"/>
    <w:rsid w:val="000B1F4A"/>
    <w:rsid w:val="000B249F"/>
    <w:rsid w:val="000B4161"/>
    <w:rsid w:val="000B4434"/>
    <w:rsid w:val="000B53D4"/>
    <w:rsid w:val="000B742A"/>
    <w:rsid w:val="000B7502"/>
    <w:rsid w:val="000C107D"/>
    <w:rsid w:val="000C2566"/>
    <w:rsid w:val="000C382D"/>
    <w:rsid w:val="000C4BDB"/>
    <w:rsid w:val="000C6ACD"/>
    <w:rsid w:val="000C6DAE"/>
    <w:rsid w:val="000C7067"/>
    <w:rsid w:val="000D3185"/>
    <w:rsid w:val="000D3B09"/>
    <w:rsid w:val="000E21F3"/>
    <w:rsid w:val="000E4C2E"/>
    <w:rsid w:val="000E570A"/>
    <w:rsid w:val="000E77EF"/>
    <w:rsid w:val="000F04F1"/>
    <w:rsid w:val="000F0AAB"/>
    <w:rsid w:val="000F0AE0"/>
    <w:rsid w:val="000F0C50"/>
    <w:rsid w:val="000F5024"/>
    <w:rsid w:val="000F56F9"/>
    <w:rsid w:val="000F65F9"/>
    <w:rsid w:val="00102308"/>
    <w:rsid w:val="001034DD"/>
    <w:rsid w:val="00105E84"/>
    <w:rsid w:val="0010727D"/>
    <w:rsid w:val="00111507"/>
    <w:rsid w:val="00111E4F"/>
    <w:rsid w:val="00115B1C"/>
    <w:rsid w:val="00116657"/>
    <w:rsid w:val="00116C94"/>
    <w:rsid w:val="00117C85"/>
    <w:rsid w:val="001218C7"/>
    <w:rsid w:val="001247C0"/>
    <w:rsid w:val="00125AB3"/>
    <w:rsid w:val="00125B25"/>
    <w:rsid w:val="0012604D"/>
    <w:rsid w:val="00126EDC"/>
    <w:rsid w:val="00127192"/>
    <w:rsid w:val="001273FB"/>
    <w:rsid w:val="0013141E"/>
    <w:rsid w:val="001332A7"/>
    <w:rsid w:val="00137479"/>
    <w:rsid w:val="00137FA5"/>
    <w:rsid w:val="00142C90"/>
    <w:rsid w:val="00142D30"/>
    <w:rsid w:val="00143B26"/>
    <w:rsid w:val="00144ABA"/>
    <w:rsid w:val="0015009D"/>
    <w:rsid w:val="00150C74"/>
    <w:rsid w:val="00152795"/>
    <w:rsid w:val="001578E6"/>
    <w:rsid w:val="00157911"/>
    <w:rsid w:val="00157EAA"/>
    <w:rsid w:val="00161BBD"/>
    <w:rsid w:val="001626CB"/>
    <w:rsid w:val="0016612E"/>
    <w:rsid w:val="00167B24"/>
    <w:rsid w:val="00170ADD"/>
    <w:rsid w:val="00173127"/>
    <w:rsid w:val="001737F2"/>
    <w:rsid w:val="001749F2"/>
    <w:rsid w:val="00174D2C"/>
    <w:rsid w:val="00177477"/>
    <w:rsid w:val="0018212B"/>
    <w:rsid w:val="00182512"/>
    <w:rsid w:val="001826A3"/>
    <w:rsid w:val="001826D8"/>
    <w:rsid w:val="001827A2"/>
    <w:rsid w:val="00184012"/>
    <w:rsid w:val="001841FC"/>
    <w:rsid w:val="0018433A"/>
    <w:rsid w:val="00193C05"/>
    <w:rsid w:val="0019693B"/>
    <w:rsid w:val="00196FCD"/>
    <w:rsid w:val="00197468"/>
    <w:rsid w:val="001A2398"/>
    <w:rsid w:val="001A391E"/>
    <w:rsid w:val="001A6292"/>
    <w:rsid w:val="001A77DB"/>
    <w:rsid w:val="001B1B44"/>
    <w:rsid w:val="001B2242"/>
    <w:rsid w:val="001B381E"/>
    <w:rsid w:val="001B4033"/>
    <w:rsid w:val="001B517F"/>
    <w:rsid w:val="001B5C0A"/>
    <w:rsid w:val="001C037A"/>
    <w:rsid w:val="001C104C"/>
    <w:rsid w:val="001C1FB5"/>
    <w:rsid w:val="001C399E"/>
    <w:rsid w:val="001C45F0"/>
    <w:rsid w:val="001C61A6"/>
    <w:rsid w:val="001C63AA"/>
    <w:rsid w:val="001C6D47"/>
    <w:rsid w:val="001C6ECF"/>
    <w:rsid w:val="001D180B"/>
    <w:rsid w:val="001D1921"/>
    <w:rsid w:val="001D1F64"/>
    <w:rsid w:val="001D31B1"/>
    <w:rsid w:val="001D3584"/>
    <w:rsid w:val="001D5465"/>
    <w:rsid w:val="001D6513"/>
    <w:rsid w:val="001E0002"/>
    <w:rsid w:val="001E09D0"/>
    <w:rsid w:val="001E13B3"/>
    <w:rsid w:val="001E371C"/>
    <w:rsid w:val="001E47E4"/>
    <w:rsid w:val="001E591D"/>
    <w:rsid w:val="001E7DED"/>
    <w:rsid w:val="001F0209"/>
    <w:rsid w:val="001F0DBF"/>
    <w:rsid w:val="001F12AA"/>
    <w:rsid w:val="001F12CB"/>
    <w:rsid w:val="001F2CF4"/>
    <w:rsid w:val="001F2E92"/>
    <w:rsid w:val="001F5D35"/>
    <w:rsid w:val="001F6665"/>
    <w:rsid w:val="001F7CE5"/>
    <w:rsid w:val="001F7EDF"/>
    <w:rsid w:val="00200B3C"/>
    <w:rsid w:val="002020CC"/>
    <w:rsid w:val="0020302A"/>
    <w:rsid w:val="00203845"/>
    <w:rsid w:val="00204E78"/>
    <w:rsid w:val="00205B95"/>
    <w:rsid w:val="00210346"/>
    <w:rsid w:val="00210551"/>
    <w:rsid w:val="00210DF1"/>
    <w:rsid w:val="0021259F"/>
    <w:rsid w:val="00214012"/>
    <w:rsid w:val="00216B81"/>
    <w:rsid w:val="00217698"/>
    <w:rsid w:val="002226BB"/>
    <w:rsid w:val="00223168"/>
    <w:rsid w:val="00225AB1"/>
    <w:rsid w:val="00225DAB"/>
    <w:rsid w:val="002262F8"/>
    <w:rsid w:val="00226B96"/>
    <w:rsid w:val="00232297"/>
    <w:rsid w:val="00232549"/>
    <w:rsid w:val="0023262D"/>
    <w:rsid w:val="00232BA2"/>
    <w:rsid w:val="00232F63"/>
    <w:rsid w:val="00234D86"/>
    <w:rsid w:val="00234F83"/>
    <w:rsid w:val="00242998"/>
    <w:rsid w:val="0024410D"/>
    <w:rsid w:val="00245F96"/>
    <w:rsid w:val="00246FEB"/>
    <w:rsid w:val="00247B17"/>
    <w:rsid w:val="00250B13"/>
    <w:rsid w:val="0025366D"/>
    <w:rsid w:val="00255AB1"/>
    <w:rsid w:val="00255C0F"/>
    <w:rsid w:val="002612A0"/>
    <w:rsid w:val="002643AE"/>
    <w:rsid w:val="002648EB"/>
    <w:rsid w:val="002650E8"/>
    <w:rsid w:val="0027092D"/>
    <w:rsid w:val="0027097D"/>
    <w:rsid w:val="00272C02"/>
    <w:rsid w:val="002730E4"/>
    <w:rsid w:val="00273DF2"/>
    <w:rsid w:val="00274A9E"/>
    <w:rsid w:val="00274FA3"/>
    <w:rsid w:val="00275700"/>
    <w:rsid w:val="00276E7E"/>
    <w:rsid w:val="00281864"/>
    <w:rsid w:val="00286F9A"/>
    <w:rsid w:val="00290F5E"/>
    <w:rsid w:val="002910F6"/>
    <w:rsid w:val="002912A8"/>
    <w:rsid w:val="00291570"/>
    <w:rsid w:val="0029662E"/>
    <w:rsid w:val="00297D42"/>
    <w:rsid w:val="002A0EA6"/>
    <w:rsid w:val="002A19FD"/>
    <w:rsid w:val="002A1AE8"/>
    <w:rsid w:val="002A26D7"/>
    <w:rsid w:val="002A4912"/>
    <w:rsid w:val="002A7536"/>
    <w:rsid w:val="002A75EE"/>
    <w:rsid w:val="002B06E1"/>
    <w:rsid w:val="002B13E9"/>
    <w:rsid w:val="002B1EB2"/>
    <w:rsid w:val="002B1F35"/>
    <w:rsid w:val="002B4322"/>
    <w:rsid w:val="002B67B3"/>
    <w:rsid w:val="002C1DB6"/>
    <w:rsid w:val="002C20EF"/>
    <w:rsid w:val="002C5219"/>
    <w:rsid w:val="002C577C"/>
    <w:rsid w:val="002C5AD6"/>
    <w:rsid w:val="002C5E6C"/>
    <w:rsid w:val="002C6B0A"/>
    <w:rsid w:val="002C7017"/>
    <w:rsid w:val="002C71AB"/>
    <w:rsid w:val="002C7235"/>
    <w:rsid w:val="002C7464"/>
    <w:rsid w:val="002D14EA"/>
    <w:rsid w:val="002D34D7"/>
    <w:rsid w:val="002D3537"/>
    <w:rsid w:val="002D3D7C"/>
    <w:rsid w:val="002D46C6"/>
    <w:rsid w:val="002D46EB"/>
    <w:rsid w:val="002D6B36"/>
    <w:rsid w:val="002D705F"/>
    <w:rsid w:val="002E0294"/>
    <w:rsid w:val="002E0379"/>
    <w:rsid w:val="002E1D55"/>
    <w:rsid w:val="002E2AEC"/>
    <w:rsid w:val="002E397B"/>
    <w:rsid w:val="002E6673"/>
    <w:rsid w:val="002E7CD9"/>
    <w:rsid w:val="002F2F23"/>
    <w:rsid w:val="002F31D0"/>
    <w:rsid w:val="00302EBA"/>
    <w:rsid w:val="003031A5"/>
    <w:rsid w:val="0031093F"/>
    <w:rsid w:val="00311751"/>
    <w:rsid w:val="00311CA0"/>
    <w:rsid w:val="00314D65"/>
    <w:rsid w:val="0032002E"/>
    <w:rsid w:val="003201DC"/>
    <w:rsid w:val="00320DC1"/>
    <w:rsid w:val="003213C3"/>
    <w:rsid w:val="003221DE"/>
    <w:rsid w:val="00324DFF"/>
    <w:rsid w:val="0032779F"/>
    <w:rsid w:val="003313ED"/>
    <w:rsid w:val="00331E98"/>
    <w:rsid w:val="00331FAC"/>
    <w:rsid w:val="00334B2B"/>
    <w:rsid w:val="003350F9"/>
    <w:rsid w:val="003365AE"/>
    <w:rsid w:val="00336D39"/>
    <w:rsid w:val="00342BAE"/>
    <w:rsid w:val="00343738"/>
    <w:rsid w:val="00346424"/>
    <w:rsid w:val="00347561"/>
    <w:rsid w:val="00351AA8"/>
    <w:rsid w:val="00353EA1"/>
    <w:rsid w:val="00354C5C"/>
    <w:rsid w:val="003572AF"/>
    <w:rsid w:val="00357EEA"/>
    <w:rsid w:val="0036062F"/>
    <w:rsid w:val="003634B2"/>
    <w:rsid w:val="0036501D"/>
    <w:rsid w:val="00370E48"/>
    <w:rsid w:val="00374746"/>
    <w:rsid w:val="00375F8B"/>
    <w:rsid w:val="00382AFC"/>
    <w:rsid w:val="0038584A"/>
    <w:rsid w:val="00385DA4"/>
    <w:rsid w:val="00386279"/>
    <w:rsid w:val="00390329"/>
    <w:rsid w:val="00390A4A"/>
    <w:rsid w:val="003926C8"/>
    <w:rsid w:val="00392D19"/>
    <w:rsid w:val="003933AC"/>
    <w:rsid w:val="0039457D"/>
    <w:rsid w:val="003969DF"/>
    <w:rsid w:val="00397AB6"/>
    <w:rsid w:val="003A57CA"/>
    <w:rsid w:val="003B1D1A"/>
    <w:rsid w:val="003B2809"/>
    <w:rsid w:val="003B7812"/>
    <w:rsid w:val="003C497F"/>
    <w:rsid w:val="003D0590"/>
    <w:rsid w:val="003D151B"/>
    <w:rsid w:val="003D5241"/>
    <w:rsid w:val="003D5A30"/>
    <w:rsid w:val="003D6ED6"/>
    <w:rsid w:val="003E1327"/>
    <w:rsid w:val="003E13FE"/>
    <w:rsid w:val="003E7783"/>
    <w:rsid w:val="003F0755"/>
    <w:rsid w:val="003F0C3F"/>
    <w:rsid w:val="003F1C8B"/>
    <w:rsid w:val="003F1D9C"/>
    <w:rsid w:val="003F3A44"/>
    <w:rsid w:val="003F427A"/>
    <w:rsid w:val="003F6AE7"/>
    <w:rsid w:val="003F6C8A"/>
    <w:rsid w:val="004004DA"/>
    <w:rsid w:val="00400A1A"/>
    <w:rsid w:val="00400D1E"/>
    <w:rsid w:val="00402098"/>
    <w:rsid w:val="004041A5"/>
    <w:rsid w:val="004113E5"/>
    <w:rsid w:val="00411D04"/>
    <w:rsid w:val="00413CC0"/>
    <w:rsid w:val="0041711A"/>
    <w:rsid w:val="0042153F"/>
    <w:rsid w:val="00423210"/>
    <w:rsid w:val="00424AA7"/>
    <w:rsid w:val="00425327"/>
    <w:rsid w:val="0042617E"/>
    <w:rsid w:val="00426278"/>
    <w:rsid w:val="0043138D"/>
    <w:rsid w:val="00432883"/>
    <w:rsid w:val="004344AC"/>
    <w:rsid w:val="00437AC5"/>
    <w:rsid w:val="00440639"/>
    <w:rsid w:val="004435D9"/>
    <w:rsid w:val="004448DC"/>
    <w:rsid w:val="00444B28"/>
    <w:rsid w:val="00445BB4"/>
    <w:rsid w:val="00446E65"/>
    <w:rsid w:val="00447816"/>
    <w:rsid w:val="00447B45"/>
    <w:rsid w:val="00450C6D"/>
    <w:rsid w:val="004512E0"/>
    <w:rsid w:val="00453B39"/>
    <w:rsid w:val="00455940"/>
    <w:rsid w:val="00465D0B"/>
    <w:rsid w:val="004676E0"/>
    <w:rsid w:val="00470173"/>
    <w:rsid w:val="004711B0"/>
    <w:rsid w:val="00471404"/>
    <w:rsid w:val="00471B1C"/>
    <w:rsid w:val="00471BDB"/>
    <w:rsid w:val="00472254"/>
    <w:rsid w:val="00472B90"/>
    <w:rsid w:val="00473214"/>
    <w:rsid w:val="00473FD6"/>
    <w:rsid w:val="00474489"/>
    <w:rsid w:val="004750ED"/>
    <w:rsid w:val="004854D2"/>
    <w:rsid w:val="0048601A"/>
    <w:rsid w:val="00491646"/>
    <w:rsid w:val="004949A5"/>
    <w:rsid w:val="00496B98"/>
    <w:rsid w:val="00496CFE"/>
    <w:rsid w:val="004A1914"/>
    <w:rsid w:val="004A1D9B"/>
    <w:rsid w:val="004A3931"/>
    <w:rsid w:val="004A621C"/>
    <w:rsid w:val="004A634D"/>
    <w:rsid w:val="004A77FE"/>
    <w:rsid w:val="004B225C"/>
    <w:rsid w:val="004B31F0"/>
    <w:rsid w:val="004B3437"/>
    <w:rsid w:val="004B40BE"/>
    <w:rsid w:val="004B44BC"/>
    <w:rsid w:val="004B4918"/>
    <w:rsid w:val="004B515C"/>
    <w:rsid w:val="004B57E0"/>
    <w:rsid w:val="004B62C3"/>
    <w:rsid w:val="004B6C8E"/>
    <w:rsid w:val="004B700C"/>
    <w:rsid w:val="004B72C8"/>
    <w:rsid w:val="004B7A19"/>
    <w:rsid w:val="004B7CD2"/>
    <w:rsid w:val="004B7D20"/>
    <w:rsid w:val="004C029B"/>
    <w:rsid w:val="004C187C"/>
    <w:rsid w:val="004C1EE2"/>
    <w:rsid w:val="004C2399"/>
    <w:rsid w:val="004C37A0"/>
    <w:rsid w:val="004C4CD2"/>
    <w:rsid w:val="004C53A2"/>
    <w:rsid w:val="004C6A3D"/>
    <w:rsid w:val="004C7CAF"/>
    <w:rsid w:val="004D0F79"/>
    <w:rsid w:val="004D2912"/>
    <w:rsid w:val="004D2FB4"/>
    <w:rsid w:val="004D3862"/>
    <w:rsid w:val="004D55D6"/>
    <w:rsid w:val="004D5EDB"/>
    <w:rsid w:val="004D61C0"/>
    <w:rsid w:val="004D6285"/>
    <w:rsid w:val="004E1ED8"/>
    <w:rsid w:val="004E297B"/>
    <w:rsid w:val="004F0388"/>
    <w:rsid w:val="004F080F"/>
    <w:rsid w:val="004F0DF2"/>
    <w:rsid w:val="004F18E2"/>
    <w:rsid w:val="004F22CF"/>
    <w:rsid w:val="004F3366"/>
    <w:rsid w:val="004F40A7"/>
    <w:rsid w:val="004F4774"/>
    <w:rsid w:val="004F5199"/>
    <w:rsid w:val="004F5515"/>
    <w:rsid w:val="004F603B"/>
    <w:rsid w:val="004F69E6"/>
    <w:rsid w:val="005037F3"/>
    <w:rsid w:val="005106E0"/>
    <w:rsid w:val="00512C15"/>
    <w:rsid w:val="00512F2C"/>
    <w:rsid w:val="00512F55"/>
    <w:rsid w:val="005131F4"/>
    <w:rsid w:val="00513E04"/>
    <w:rsid w:val="00520BEE"/>
    <w:rsid w:val="00521256"/>
    <w:rsid w:val="00526B2B"/>
    <w:rsid w:val="00530480"/>
    <w:rsid w:val="00531971"/>
    <w:rsid w:val="005325E7"/>
    <w:rsid w:val="00532EBD"/>
    <w:rsid w:val="0053689B"/>
    <w:rsid w:val="00541143"/>
    <w:rsid w:val="00541A71"/>
    <w:rsid w:val="005427CE"/>
    <w:rsid w:val="00543CA5"/>
    <w:rsid w:val="00543D52"/>
    <w:rsid w:val="005457E1"/>
    <w:rsid w:val="00545DA4"/>
    <w:rsid w:val="005461BE"/>
    <w:rsid w:val="00546204"/>
    <w:rsid w:val="0054772F"/>
    <w:rsid w:val="005501AD"/>
    <w:rsid w:val="00550935"/>
    <w:rsid w:val="00551C17"/>
    <w:rsid w:val="005534D4"/>
    <w:rsid w:val="00554B2B"/>
    <w:rsid w:val="00554F73"/>
    <w:rsid w:val="00556707"/>
    <w:rsid w:val="00560B37"/>
    <w:rsid w:val="00564513"/>
    <w:rsid w:val="00565E36"/>
    <w:rsid w:val="00572528"/>
    <w:rsid w:val="00573A0B"/>
    <w:rsid w:val="00574E21"/>
    <w:rsid w:val="005755F7"/>
    <w:rsid w:val="00575B65"/>
    <w:rsid w:val="00575D14"/>
    <w:rsid w:val="005809C1"/>
    <w:rsid w:val="00584BCA"/>
    <w:rsid w:val="00585389"/>
    <w:rsid w:val="0059044C"/>
    <w:rsid w:val="00592E8D"/>
    <w:rsid w:val="005945F1"/>
    <w:rsid w:val="00594C53"/>
    <w:rsid w:val="00594EAF"/>
    <w:rsid w:val="005965E9"/>
    <w:rsid w:val="005A0256"/>
    <w:rsid w:val="005A095C"/>
    <w:rsid w:val="005A0E14"/>
    <w:rsid w:val="005A2C50"/>
    <w:rsid w:val="005A2D53"/>
    <w:rsid w:val="005A350F"/>
    <w:rsid w:val="005A3767"/>
    <w:rsid w:val="005A5817"/>
    <w:rsid w:val="005A7079"/>
    <w:rsid w:val="005A7FA9"/>
    <w:rsid w:val="005B118D"/>
    <w:rsid w:val="005B3A84"/>
    <w:rsid w:val="005B503E"/>
    <w:rsid w:val="005B58F6"/>
    <w:rsid w:val="005B59A9"/>
    <w:rsid w:val="005B6825"/>
    <w:rsid w:val="005B70D9"/>
    <w:rsid w:val="005C1778"/>
    <w:rsid w:val="005C22AF"/>
    <w:rsid w:val="005C32DE"/>
    <w:rsid w:val="005C3987"/>
    <w:rsid w:val="005C4207"/>
    <w:rsid w:val="005C4B1E"/>
    <w:rsid w:val="005C5415"/>
    <w:rsid w:val="005D117B"/>
    <w:rsid w:val="005D1CA6"/>
    <w:rsid w:val="005D5869"/>
    <w:rsid w:val="005D62AE"/>
    <w:rsid w:val="005D73FE"/>
    <w:rsid w:val="005E0677"/>
    <w:rsid w:val="005E0CC7"/>
    <w:rsid w:val="005E1A27"/>
    <w:rsid w:val="005E2659"/>
    <w:rsid w:val="005E56CF"/>
    <w:rsid w:val="005F125E"/>
    <w:rsid w:val="005F164C"/>
    <w:rsid w:val="005F1BE3"/>
    <w:rsid w:val="005F29E8"/>
    <w:rsid w:val="005F3833"/>
    <w:rsid w:val="005F653E"/>
    <w:rsid w:val="005F71C5"/>
    <w:rsid w:val="00602AC7"/>
    <w:rsid w:val="00602DC2"/>
    <w:rsid w:val="00606B48"/>
    <w:rsid w:val="00615138"/>
    <w:rsid w:val="006203A8"/>
    <w:rsid w:val="0062178F"/>
    <w:rsid w:val="006235F7"/>
    <w:rsid w:val="006243D8"/>
    <w:rsid w:val="00625090"/>
    <w:rsid w:val="006261BB"/>
    <w:rsid w:val="0062640D"/>
    <w:rsid w:val="006311C5"/>
    <w:rsid w:val="00634016"/>
    <w:rsid w:val="00636599"/>
    <w:rsid w:val="00636FA1"/>
    <w:rsid w:val="006417F2"/>
    <w:rsid w:val="00641A96"/>
    <w:rsid w:val="006440C6"/>
    <w:rsid w:val="006446ED"/>
    <w:rsid w:val="00647D14"/>
    <w:rsid w:val="00650404"/>
    <w:rsid w:val="0065297B"/>
    <w:rsid w:val="00655A89"/>
    <w:rsid w:val="00657653"/>
    <w:rsid w:val="0066183C"/>
    <w:rsid w:val="006657E9"/>
    <w:rsid w:val="00665EC9"/>
    <w:rsid w:val="00666429"/>
    <w:rsid w:val="00666CEA"/>
    <w:rsid w:val="006675D6"/>
    <w:rsid w:val="00667896"/>
    <w:rsid w:val="0067275E"/>
    <w:rsid w:val="00677EC6"/>
    <w:rsid w:val="006821A3"/>
    <w:rsid w:val="0068369E"/>
    <w:rsid w:val="006863AC"/>
    <w:rsid w:val="00690169"/>
    <w:rsid w:val="006928DE"/>
    <w:rsid w:val="00692BE9"/>
    <w:rsid w:val="00694A24"/>
    <w:rsid w:val="006969F0"/>
    <w:rsid w:val="006A4AAD"/>
    <w:rsid w:val="006A4E6A"/>
    <w:rsid w:val="006A58B3"/>
    <w:rsid w:val="006A696F"/>
    <w:rsid w:val="006A6C46"/>
    <w:rsid w:val="006A78BE"/>
    <w:rsid w:val="006B0654"/>
    <w:rsid w:val="006B0DF9"/>
    <w:rsid w:val="006B5822"/>
    <w:rsid w:val="006B5E8F"/>
    <w:rsid w:val="006C0A9B"/>
    <w:rsid w:val="006C0FCD"/>
    <w:rsid w:val="006C1BAE"/>
    <w:rsid w:val="006C255E"/>
    <w:rsid w:val="006C4ADC"/>
    <w:rsid w:val="006D1071"/>
    <w:rsid w:val="006D18A9"/>
    <w:rsid w:val="006D631E"/>
    <w:rsid w:val="006D69F6"/>
    <w:rsid w:val="006D795F"/>
    <w:rsid w:val="006D7FBA"/>
    <w:rsid w:val="006E0C87"/>
    <w:rsid w:val="006E1297"/>
    <w:rsid w:val="006E5906"/>
    <w:rsid w:val="006E63EB"/>
    <w:rsid w:val="006E66A2"/>
    <w:rsid w:val="006F2C8B"/>
    <w:rsid w:val="006F789B"/>
    <w:rsid w:val="006F7ECA"/>
    <w:rsid w:val="00701DD7"/>
    <w:rsid w:val="00701EA9"/>
    <w:rsid w:val="00702709"/>
    <w:rsid w:val="00702E19"/>
    <w:rsid w:val="00705094"/>
    <w:rsid w:val="00707AD3"/>
    <w:rsid w:val="00707F5E"/>
    <w:rsid w:val="00710933"/>
    <w:rsid w:val="00711E2B"/>
    <w:rsid w:val="007133CC"/>
    <w:rsid w:val="007163F2"/>
    <w:rsid w:val="007222DA"/>
    <w:rsid w:val="00722C6D"/>
    <w:rsid w:val="007238C2"/>
    <w:rsid w:val="00726B29"/>
    <w:rsid w:val="00726BED"/>
    <w:rsid w:val="00733CBC"/>
    <w:rsid w:val="00735418"/>
    <w:rsid w:val="0073580B"/>
    <w:rsid w:val="00735F4B"/>
    <w:rsid w:val="0073722D"/>
    <w:rsid w:val="007443E3"/>
    <w:rsid w:val="0074715F"/>
    <w:rsid w:val="00752B76"/>
    <w:rsid w:val="00754ABF"/>
    <w:rsid w:val="00757854"/>
    <w:rsid w:val="00764BC9"/>
    <w:rsid w:val="0076599E"/>
    <w:rsid w:val="00771F15"/>
    <w:rsid w:val="00773EA4"/>
    <w:rsid w:val="0077466D"/>
    <w:rsid w:val="00775060"/>
    <w:rsid w:val="00775081"/>
    <w:rsid w:val="00776146"/>
    <w:rsid w:val="00777399"/>
    <w:rsid w:val="007778B1"/>
    <w:rsid w:val="007803D7"/>
    <w:rsid w:val="00780722"/>
    <w:rsid w:val="00780826"/>
    <w:rsid w:val="00782460"/>
    <w:rsid w:val="00783F7A"/>
    <w:rsid w:val="0078451C"/>
    <w:rsid w:val="00787CC6"/>
    <w:rsid w:val="007909DE"/>
    <w:rsid w:val="00790A73"/>
    <w:rsid w:val="00792FCF"/>
    <w:rsid w:val="007955B3"/>
    <w:rsid w:val="00795D54"/>
    <w:rsid w:val="007A0306"/>
    <w:rsid w:val="007A2FF4"/>
    <w:rsid w:val="007A4164"/>
    <w:rsid w:val="007B1062"/>
    <w:rsid w:val="007B38EE"/>
    <w:rsid w:val="007B61DE"/>
    <w:rsid w:val="007C4635"/>
    <w:rsid w:val="007C4DA9"/>
    <w:rsid w:val="007D0055"/>
    <w:rsid w:val="007D1BC5"/>
    <w:rsid w:val="007D2D7E"/>
    <w:rsid w:val="007D434D"/>
    <w:rsid w:val="007D4B24"/>
    <w:rsid w:val="007D4C5C"/>
    <w:rsid w:val="007D51EE"/>
    <w:rsid w:val="007D53BF"/>
    <w:rsid w:val="007D6150"/>
    <w:rsid w:val="007D74B8"/>
    <w:rsid w:val="007E1288"/>
    <w:rsid w:val="007E371B"/>
    <w:rsid w:val="007E4D47"/>
    <w:rsid w:val="007E4ED9"/>
    <w:rsid w:val="007E740D"/>
    <w:rsid w:val="007F26FF"/>
    <w:rsid w:val="007F3ABE"/>
    <w:rsid w:val="007F6683"/>
    <w:rsid w:val="0080027E"/>
    <w:rsid w:val="008026D4"/>
    <w:rsid w:val="008029D1"/>
    <w:rsid w:val="008076AA"/>
    <w:rsid w:val="00812F19"/>
    <w:rsid w:val="00814B55"/>
    <w:rsid w:val="0081675F"/>
    <w:rsid w:val="0081796F"/>
    <w:rsid w:val="0082626B"/>
    <w:rsid w:val="00826C2D"/>
    <w:rsid w:val="00827F73"/>
    <w:rsid w:val="00830AAE"/>
    <w:rsid w:val="00834652"/>
    <w:rsid w:val="008346F2"/>
    <w:rsid w:val="00837734"/>
    <w:rsid w:val="00837D0F"/>
    <w:rsid w:val="0084025E"/>
    <w:rsid w:val="0084273F"/>
    <w:rsid w:val="00843891"/>
    <w:rsid w:val="00844519"/>
    <w:rsid w:val="00844E78"/>
    <w:rsid w:val="00846531"/>
    <w:rsid w:val="008544FC"/>
    <w:rsid w:val="00855481"/>
    <w:rsid w:val="00861A32"/>
    <w:rsid w:val="008626A7"/>
    <w:rsid w:val="00862C0C"/>
    <w:rsid w:val="008637DA"/>
    <w:rsid w:val="008638FC"/>
    <w:rsid w:val="00863B26"/>
    <w:rsid w:val="00863FE5"/>
    <w:rsid w:val="008641A6"/>
    <w:rsid w:val="00866FA4"/>
    <w:rsid w:val="0087022D"/>
    <w:rsid w:val="00870437"/>
    <w:rsid w:val="00870C9C"/>
    <w:rsid w:val="00872D57"/>
    <w:rsid w:val="00872F8D"/>
    <w:rsid w:val="0087466B"/>
    <w:rsid w:val="00875668"/>
    <w:rsid w:val="00875D9A"/>
    <w:rsid w:val="008762F1"/>
    <w:rsid w:val="00876DA9"/>
    <w:rsid w:val="00880F14"/>
    <w:rsid w:val="0088483F"/>
    <w:rsid w:val="008852F0"/>
    <w:rsid w:val="0089005B"/>
    <w:rsid w:val="00890353"/>
    <w:rsid w:val="00894C75"/>
    <w:rsid w:val="008A0829"/>
    <w:rsid w:val="008A2820"/>
    <w:rsid w:val="008A534F"/>
    <w:rsid w:val="008A6678"/>
    <w:rsid w:val="008A70B0"/>
    <w:rsid w:val="008B0861"/>
    <w:rsid w:val="008B22D2"/>
    <w:rsid w:val="008B2C77"/>
    <w:rsid w:val="008B7E3C"/>
    <w:rsid w:val="008C1331"/>
    <w:rsid w:val="008C2743"/>
    <w:rsid w:val="008C3EF0"/>
    <w:rsid w:val="008C64E9"/>
    <w:rsid w:val="008C659B"/>
    <w:rsid w:val="008C6E71"/>
    <w:rsid w:val="008C74BD"/>
    <w:rsid w:val="008C76F0"/>
    <w:rsid w:val="008D106C"/>
    <w:rsid w:val="008D2E0C"/>
    <w:rsid w:val="008D3F8D"/>
    <w:rsid w:val="008D4E93"/>
    <w:rsid w:val="008D509C"/>
    <w:rsid w:val="008D55BA"/>
    <w:rsid w:val="008D6732"/>
    <w:rsid w:val="008D6F4F"/>
    <w:rsid w:val="008E02E7"/>
    <w:rsid w:val="008E4D91"/>
    <w:rsid w:val="008E51C0"/>
    <w:rsid w:val="008E7433"/>
    <w:rsid w:val="008F2B2C"/>
    <w:rsid w:val="008F4A44"/>
    <w:rsid w:val="008F507B"/>
    <w:rsid w:val="008F558C"/>
    <w:rsid w:val="008F790C"/>
    <w:rsid w:val="008F7AF8"/>
    <w:rsid w:val="009026BF"/>
    <w:rsid w:val="00902C6B"/>
    <w:rsid w:val="00903258"/>
    <w:rsid w:val="0090358F"/>
    <w:rsid w:val="0091058C"/>
    <w:rsid w:val="009124E2"/>
    <w:rsid w:val="00912A49"/>
    <w:rsid w:val="0091385E"/>
    <w:rsid w:val="00916180"/>
    <w:rsid w:val="009167A0"/>
    <w:rsid w:val="00920B14"/>
    <w:rsid w:val="00921367"/>
    <w:rsid w:val="00922221"/>
    <w:rsid w:val="0092234E"/>
    <w:rsid w:val="0092299C"/>
    <w:rsid w:val="009241AD"/>
    <w:rsid w:val="00936AF6"/>
    <w:rsid w:val="00942041"/>
    <w:rsid w:val="00945C0F"/>
    <w:rsid w:val="0094624F"/>
    <w:rsid w:val="00946E44"/>
    <w:rsid w:val="00950069"/>
    <w:rsid w:val="009517FB"/>
    <w:rsid w:val="009519A6"/>
    <w:rsid w:val="00952691"/>
    <w:rsid w:val="00952CE9"/>
    <w:rsid w:val="00953A89"/>
    <w:rsid w:val="0095502D"/>
    <w:rsid w:val="0095576B"/>
    <w:rsid w:val="00956D8B"/>
    <w:rsid w:val="0095763F"/>
    <w:rsid w:val="00961136"/>
    <w:rsid w:val="00961461"/>
    <w:rsid w:val="009636CA"/>
    <w:rsid w:val="00963719"/>
    <w:rsid w:val="00963FD7"/>
    <w:rsid w:val="00964B82"/>
    <w:rsid w:val="0097361F"/>
    <w:rsid w:val="00974F9B"/>
    <w:rsid w:val="009800B5"/>
    <w:rsid w:val="00982EC7"/>
    <w:rsid w:val="00984684"/>
    <w:rsid w:val="00985822"/>
    <w:rsid w:val="00986432"/>
    <w:rsid w:val="0098648D"/>
    <w:rsid w:val="00990F75"/>
    <w:rsid w:val="00991EC7"/>
    <w:rsid w:val="00992A77"/>
    <w:rsid w:val="00993FE1"/>
    <w:rsid w:val="00994407"/>
    <w:rsid w:val="009957B4"/>
    <w:rsid w:val="00995B76"/>
    <w:rsid w:val="0099760A"/>
    <w:rsid w:val="00997E6B"/>
    <w:rsid w:val="009A0C1B"/>
    <w:rsid w:val="009A1F4C"/>
    <w:rsid w:val="009A4C1F"/>
    <w:rsid w:val="009A5F1B"/>
    <w:rsid w:val="009A6DBD"/>
    <w:rsid w:val="009B0CEA"/>
    <w:rsid w:val="009B17E9"/>
    <w:rsid w:val="009B1A56"/>
    <w:rsid w:val="009B3BF4"/>
    <w:rsid w:val="009B40E9"/>
    <w:rsid w:val="009B41FE"/>
    <w:rsid w:val="009B4F13"/>
    <w:rsid w:val="009B55C1"/>
    <w:rsid w:val="009C091D"/>
    <w:rsid w:val="009C346F"/>
    <w:rsid w:val="009C48AB"/>
    <w:rsid w:val="009C7275"/>
    <w:rsid w:val="009C761C"/>
    <w:rsid w:val="009D1C02"/>
    <w:rsid w:val="009D1DE3"/>
    <w:rsid w:val="009D22F6"/>
    <w:rsid w:val="009D27F6"/>
    <w:rsid w:val="009D319D"/>
    <w:rsid w:val="009D7C45"/>
    <w:rsid w:val="009E16DD"/>
    <w:rsid w:val="009E5001"/>
    <w:rsid w:val="009E6CD5"/>
    <w:rsid w:val="009F0B93"/>
    <w:rsid w:val="009F10FF"/>
    <w:rsid w:val="009F2BF4"/>
    <w:rsid w:val="009F38AA"/>
    <w:rsid w:val="009F6E35"/>
    <w:rsid w:val="00A013A1"/>
    <w:rsid w:val="00A016FE"/>
    <w:rsid w:val="00A02E34"/>
    <w:rsid w:val="00A04246"/>
    <w:rsid w:val="00A05B98"/>
    <w:rsid w:val="00A10180"/>
    <w:rsid w:val="00A10808"/>
    <w:rsid w:val="00A1127F"/>
    <w:rsid w:val="00A13EA0"/>
    <w:rsid w:val="00A15ABE"/>
    <w:rsid w:val="00A200DF"/>
    <w:rsid w:val="00A21A19"/>
    <w:rsid w:val="00A23813"/>
    <w:rsid w:val="00A25A67"/>
    <w:rsid w:val="00A267E0"/>
    <w:rsid w:val="00A279DE"/>
    <w:rsid w:val="00A30393"/>
    <w:rsid w:val="00A314E3"/>
    <w:rsid w:val="00A31B0D"/>
    <w:rsid w:val="00A33AA4"/>
    <w:rsid w:val="00A340B7"/>
    <w:rsid w:val="00A356EA"/>
    <w:rsid w:val="00A3660E"/>
    <w:rsid w:val="00A370F5"/>
    <w:rsid w:val="00A4042A"/>
    <w:rsid w:val="00A41E1C"/>
    <w:rsid w:val="00A44788"/>
    <w:rsid w:val="00A4652B"/>
    <w:rsid w:val="00A47150"/>
    <w:rsid w:val="00A52632"/>
    <w:rsid w:val="00A54B21"/>
    <w:rsid w:val="00A56CA9"/>
    <w:rsid w:val="00A63E70"/>
    <w:rsid w:val="00A647F0"/>
    <w:rsid w:val="00A65EED"/>
    <w:rsid w:val="00A75C62"/>
    <w:rsid w:val="00A81EB8"/>
    <w:rsid w:val="00A832FF"/>
    <w:rsid w:val="00A85225"/>
    <w:rsid w:val="00A85F95"/>
    <w:rsid w:val="00A878F7"/>
    <w:rsid w:val="00A87925"/>
    <w:rsid w:val="00A9201B"/>
    <w:rsid w:val="00A95336"/>
    <w:rsid w:val="00A9695C"/>
    <w:rsid w:val="00A973F3"/>
    <w:rsid w:val="00AA2CF0"/>
    <w:rsid w:val="00AA5770"/>
    <w:rsid w:val="00AA618B"/>
    <w:rsid w:val="00AB26BD"/>
    <w:rsid w:val="00AB2FC2"/>
    <w:rsid w:val="00AB3519"/>
    <w:rsid w:val="00AB3DA6"/>
    <w:rsid w:val="00AB6854"/>
    <w:rsid w:val="00AB7249"/>
    <w:rsid w:val="00AB7767"/>
    <w:rsid w:val="00AC2305"/>
    <w:rsid w:val="00AC2818"/>
    <w:rsid w:val="00AC3855"/>
    <w:rsid w:val="00AC3E58"/>
    <w:rsid w:val="00AC4CAA"/>
    <w:rsid w:val="00AC4F50"/>
    <w:rsid w:val="00AC73F3"/>
    <w:rsid w:val="00AD09C5"/>
    <w:rsid w:val="00AD3490"/>
    <w:rsid w:val="00AD450D"/>
    <w:rsid w:val="00AD4515"/>
    <w:rsid w:val="00AE3D5E"/>
    <w:rsid w:val="00AE407F"/>
    <w:rsid w:val="00AE4DF9"/>
    <w:rsid w:val="00AE4FE6"/>
    <w:rsid w:val="00AE7820"/>
    <w:rsid w:val="00AE7CC5"/>
    <w:rsid w:val="00AE7F38"/>
    <w:rsid w:val="00AF207F"/>
    <w:rsid w:val="00AF249D"/>
    <w:rsid w:val="00AF3D70"/>
    <w:rsid w:val="00AF588F"/>
    <w:rsid w:val="00AF5BDC"/>
    <w:rsid w:val="00AF6691"/>
    <w:rsid w:val="00AF6EE9"/>
    <w:rsid w:val="00B001E7"/>
    <w:rsid w:val="00B01C91"/>
    <w:rsid w:val="00B10FE9"/>
    <w:rsid w:val="00B13E92"/>
    <w:rsid w:val="00B15F5D"/>
    <w:rsid w:val="00B21ECD"/>
    <w:rsid w:val="00B220F3"/>
    <w:rsid w:val="00B24286"/>
    <w:rsid w:val="00B270F3"/>
    <w:rsid w:val="00B27C8C"/>
    <w:rsid w:val="00B27D1B"/>
    <w:rsid w:val="00B30746"/>
    <w:rsid w:val="00B31A71"/>
    <w:rsid w:val="00B33AC5"/>
    <w:rsid w:val="00B357DD"/>
    <w:rsid w:val="00B362A2"/>
    <w:rsid w:val="00B409F8"/>
    <w:rsid w:val="00B42D21"/>
    <w:rsid w:val="00B437D6"/>
    <w:rsid w:val="00B43A7D"/>
    <w:rsid w:val="00B46D3E"/>
    <w:rsid w:val="00B47824"/>
    <w:rsid w:val="00B501B5"/>
    <w:rsid w:val="00B53B13"/>
    <w:rsid w:val="00B55391"/>
    <w:rsid w:val="00B560CB"/>
    <w:rsid w:val="00B57FE2"/>
    <w:rsid w:val="00B6284B"/>
    <w:rsid w:val="00B62956"/>
    <w:rsid w:val="00B64886"/>
    <w:rsid w:val="00B65FC4"/>
    <w:rsid w:val="00B67CAD"/>
    <w:rsid w:val="00B707E6"/>
    <w:rsid w:val="00B74DB5"/>
    <w:rsid w:val="00B75E7A"/>
    <w:rsid w:val="00B81997"/>
    <w:rsid w:val="00B82516"/>
    <w:rsid w:val="00B8347C"/>
    <w:rsid w:val="00B8450F"/>
    <w:rsid w:val="00B907D6"/>
    <w:rsid w:val="00B91CB5"/>
    <w:rsid w:val="00B923F8"/>
    <w:rsid w:val="00B95F06"/>
    <w:rsid w:val="00B9625D"/>
    <w:rsid w:val="00B96812"/>
    <w:rsid w:val="00BA08BC"/>
    <w:rsid w:val="00BA282C"/>
    <w:rsid w:val="00BA3008"/>
    <w:rsid w:val="00BA386D"/>
    <w:rsid w:val="00BA4D64"/>
    <w:rsid w:val="00BA52B8"/>
    <w:rsid w:val="00BA7633"/>
    <w:rsid w:val="00BB197D"/>
    <w:rsid w:val="00BB448D"/>
    <w:rsid w:val="00BB58E6"/>
    <w:rsid w:val="00BB5AB9"/>
    <w:rsid w:val="00BC15A9"/>
    <w:rsid w:val="00BC1C4B"/>
    <w:rsid w:val="00BC384B"/>
    <w:rsid w:val="00BC62E6"/>
    <w:rsid w:val="00BC7ADD"/>
    <w:rsid w:val="00BD0599"/>
    <w:rsid w:val="00BD1BEE"/>
    <w:rsid w:val="00BD4DC5"/>
    <w:rsid w:val="00BD5550"/>
    <w:rsid w:val="00BD5AE2"/>
    <w:rsid w:val="00BD62F0"/>
    <w:rsid w:val="00BD7D92"/>
    <w:rsid w:val="00BE0102"/>
    <w:rsid w:val="00BE0F2C"/>
    <w:rsid w:val="00BE1072"/>
    <w:rsid w:val="00BE10DE"/>
    <w:rsid w:val="00BE5E71"/>
    <w:rsid w:val="00BF17A1"/>
    <w:rsid w:val="00BF3F4F"/>
    <w:rsid w:val="00C00365"/>
    <w:rsid w:val="00C02E91"/>
    <w:rsid w:val="00C04520"/>
    <w:rsid w:val="00C0468D"/>
    <w:rsid w:val="00C0568D"/>
    <w:rsid w:val="00C06CB6"/>
    <w:rsid w:val="00C14615"/>
    <w:rsid w:val="00C2012B"/>
    <w:rsid w:val="00C22775"/>
    <w:rsid w:val="00C23E98"/>
    <w:rsid w:val="00C23F4F"/>
    <w:rsid w:val="00C24855"/>
    <w:rsid w:val="00C24D44"/>
    <w:rsid w:val="00C27520"/>
    <w:rsid w:val="00C30C44"/>
    <w:rsid w:val="00C323E0"/>
    <w:rsid w:val="00C349FA"/>
    <w:rsid w:val="00C365AF"/>
    <w:rsid w:val="00C36728"/>
    <w:rsid w:val="00C40035"/>
    <w:rsid w:val="00C40C7B"/>
    <w:rsid w:val="00C41B17"/>
    <w:rsid w:val="00C41CF3"/>
    <w:rsid w:val="00C42567"/>
    <w:rsid w:val="00C44B1F"/>
    <w:rsid w:val="00C4775E"/>
    <w:rsid w:val="00C47C11"/>
    <w:rsid w:val="00C51281"/>
    <w:rsid w:val="00C558CD"/>
    <w:rsid w:val="00C63C7C"/>
    <w:rsid w:val="00C65A4E"/>
    <w:rsid w:val="00C65C36"/>
    <w:rsid w:val="00C706B1"/>
    <w:rsid w:val="00C71376"/>
    <w:rsid w:val="00C723E0"/>
    <w:rsid w:val="00C73840"/>
    <w:rsid w:val="00C84431"/>
    <w:rsid w:val="00C84D4B"/>
    <w:rsid w:val="00C85E40"/>
    <w:rsid w:val="00C90171"/>
    <w:rsid w:val="00C9299C"/>
    <w:rsid w:val="00C9359C"/>
    <w:rsid w:val="00C948A3"/>
    <w:rsid w:val="00C9568C"/>
    <w:rsid w:val="00C95C03"/>
    <w:rsid w:val="00C96423"/>
    <w:rsid w:val="00C97BAF"/>
    <w:rsid w:val="00CA11AA"/>
    <w:rsid w:val="00CA1A00"/>
    <w:rsid w:val="00CA25F5"/>
    <w:rsid w:val="00CA2D0C"/>
    <w:rsid w:val="00CA66D8"/>
    <w:rsid w:val="00CB038E"/>
    <w:rsid w:val="00CB0CF9"/>
    <w:rsid w:val="00CB4C25"/>
    <w:rsid w:val="00CB57CE"/>
    <w:rsid w:val="00CB622C"/>
    <w:rsid w:val="00CB6238"/>
    <w:rsid w:val="00CB6ABA"/>
    <w:rsid w:val="00CC0583"/>
    <w:rsid w:val="00CC06D2"/>
    <w:rsid w:val="00CC1B1D"/>
    <w:rsid w:val="00CC2211"/>
    <w:rsid w:val="00CC253B"/>
    <w:rsid w:val="00CC4AA8"/>
    <w:rsid w:val="00CD5FCE"/>
    <w:rsid w:val="00CD661D"/>
    <w:rsid w:val="00CD7E7D"/>
    <w:rsid w:val="00CE47DD"/>
    <w:rsid w:val="00CE5223"/>
    <w:rsid w:val="00CE5682"/>
    <w:rsid w:val="00CE5942"/>
    <w:rsid w:val="00CF0CFE"/>
    <w:rsid w:val="00CF1328"/>
    <w:rsid w:val="00CF156F"/>
    <w:rsid w:val="00CF19CB"/>
    <w:rsid w:val="00CF2166"/>
    <w:rsid w:val="00CF5A62"/>
    <w:rsid w:val="00CF5D7B"/>
    <w:rsid w:val="00CF75F1"/>
    <w:rsid w:val="00D004F6"/>
    <w:rsid w:val="00D00D2D"/>
    <w:rsid w:val="00D0316D"/>
    <w:rsid w:val="00D03901"/>
    <w:rsid w:val="00D056FF"/>
    <w:rsid w:val="00D05A60"/>
    <w:rsid w:val="00D0611D"/>
    <w:rsid w:val="00D062D4"/>
    <w:rsid w:val="00D062E8"/>
    <w:rsid w:val="00D0768C"/>
    <w:rsid w:val="00D13A2E"/>
    <w:rsid w:val="00D150E8"/>
    <w:rsid w:val="00D164BB"/>
    <w:rsid w:val="00D17875"/>
    <w:rsid w:val="00D21BF0"/>
    <w:rsid w:val="00D26B96"/>
    <w:rsid w:val="00D32147"/>
    <w:rsid w:val="00D3239C"/>
    <w:rsid w:val="00D33A4D"/>
    <w:rsid w:val="00D33C08"/>
    <w:rsid w:val="00D34D0D"/>
    <w:rsid w:val="00D356B1"/>
    <w:rsid w:val="00D36C7B"/>
    <w:rsid w:val="00D37D11"/>
    <w:rsid w:val="00D403BB"/>
    <w:rsid w:val="00D4221A"/>
    <w:rsid w:val="00D42DE6"/>
    <w:rsid w:val="00D43B76"/>
    <w:rsid w:val="00D46123"/>
    <w:rsid w:val="00D4696B"/>
    <w:rsid w:val="00D515D8"/>
    <w:rsid w:val="00D540B7"/>
    <w:rsid w:val="00D54996"/>
    <w:rsid w:val="00D56BEE"/>
    <w:rsid w:val="00D56CDD"/>
    <w:rsid w:val="00D57FD4"/>
    <w:rsid w:val="00D6328F"/>
    <w:rsid w:val="00D64691"/>
    <w:rsid w:val="00D648EB"/>
    <w:rsid w:val="00D6683B"/>
    <w:rsid w:val="00D70494"/>
    <w:rsid w:val="00D75DB9"/>
    <w:rsid w:val="00D766B4"/>
    <w:rsid w:val="00D76C29"/>
    <w:rsid w:val="00D80058"/>
    <w:rsid w:val="00D8066D"/>
    <w:rsid w:val="00D83310"/>
    <w:rsid w:val="00D84B70"/>
    <w:rsid w:val="00D856CA"/>
    <w:rsid w:val="00D85AD6"/>
    <w:rsid w:val="00D91A97"/>
    <w:rsid w:val="00D94A03"/>
    <w:rsid w:val="00D955A5"/>
    <w:rsid w:val="00D9586B"/>
    <w:rsid w:val="00D97E1F"/>
    <w:rsid w:val="00DA0D06"/>
    <w:rsid w:val="00DA1817"/>
    <w:rsid w:val="00DA303C"/>
    <w:rsid w:val="00DA5825"/>
    <w:rsid w:val="00DA7D1A"/>
    <w:rsid w:val="00DB0195"/>
    <w:rsid w:val="00DB04BF"/>
    <w:rsid w:val="00DB1FCF"/>
    <w:rsid w:val="00DB2AAD"/>
    <w:rsid w:val="00DB3B10"/>
    <w:rsid w:val="00DB708C"/>
    <w:rsid w:val="00DB7553"/>
    <w:rsid w:val="00DC1CDD"/>
    <w:rsid w:val="00DC2CD6"/>
    <w:rsid w:val="00DC3C24"/>
    <w:rsid w:val="00DC6137"/>
    <w:rsid w:val="00DC6822"/>
    <w:rsid w:val="00DD0592"/>
    <w:rsid w:val="00DD28CA"/>
    <w:rsid w:val="00DD4077"/>
    <w:rsid w:val="00DD55DB"/>
    <w:rsid w:val="00DE1D65"/>
    <w:rsid w:val="00DF1432"/>
    <w:rsid w:val="00DF197F"/>
    <w:rsid w:val="00DF1D84"/>
    <w:rsid w:val="00DF22B6"/>
    <w:rsid w:val="00DF33F7"/>
    <w:rsid w:val="00DF3F5E"/>
    <w:rsid w:val="00DF6BED"/>
    <w:rsid w:val="00E00196"/>
    <w:rsid w:val="00E02E04"/>
    <w:rsid w:val="00E02F2D"/>
    <w:rsid w:val="00E03EC8"/>
    <w:rsid w:val="00E050A4"/>
    <w:rsid w:val="00E11E66"/>
    <w:rsid w:val="00E12E3F"/>
    <w:rsid w:val="00E1313F"/>
    <w:rsid w:val="00E14C5F"/>
    <w:rsid w:val="00E15161"/>
    <w:rsid w:val="00E17622"/>
    <w:rsid w:val="00E17D65"/>
    <w:rsid w:val="00E200BB"/>
    <w:rsid w:val="00E21A01"/>
    <w:rsid w:val="00E2206E"/>
    <w:rsid w:val="00E22D1B"/>
    <w:rsid w:val="00E23916"/>
    <w:rsid w:val="00E24CC3"/>
    <w:rsid w:val="00E27F86"/>
    <w:rsid w:val="00E312BE"/>
    <w:rsid w:val="00E315F0"/>
    <w:rsid w:val="00E32EBC"/>
    <w:rsid w:val="00E33DF1"/>
    <w:rsid w:val="00E34FBA"/>
    <w:rsid w:val="00E37064"/>
    <w:rsid w:val="00E4122E"/>
    <w:rsid w:val="00E415E6"/>
    <w:rsid w:val="00E41B25"/>
    <w:rsid w:val="00E42111"/>
    <w:rsid w:val="00E42196"/>
    <w:rsid w:val="00E42B99"/>
    <w:rsid w:val="00E461F9"/>
    <w:rsid w:val="00E46A36"/>
    <w:rsid w:val="00E51F05"/>
    <w:rsid w:val="00E544F3"/>
    <w:rsid w:val="00E56FD7"/>
    <w:rsid w:val="00E60F18"/>
    <w:rsid w:val="00E614C0"/>
    <w:rsid w:val="00E63231"/>
    <w:rsid w:val="00E637B5"/>
    <w:rsid w:val="00E64F27"/>
    <w:rsid w:val="00E65E94"/>
    <w:rsid w:val="00E7220E"/>
    <w:rsid w:val="00E72E17"/>
    <w:rsid w:val="00E74AD4"/>
    <w:rsid w:val="00E75002"/>
    <w:rsid w:val="00E75D66"/>
    <w:rsid w:val="00E76B1B"/>
    <w:rsid w:val="00E810A2"/>
    <w:rsid w:val="00E825DB"/>
    <w:rsid w:val="00E82B46"/>
    <w:rsid w:val="00E8307B"/>
    <w:rsid w:val="00E86CC1"/>
    <w:rsid w:val="00E878D8"/>
    <w:rsid w:val="00E932D6"/>
    <w:rsid w:val="00E94224"/>
    <w:rsid w:val="00E95DF9"/>
    <w:rsid w:val="00EA046F"/>
    <w:rsid w:val="00EA3A73"/>
    <w:rsid w:val="00EA4160"/>
    <w:rsid w:val="00EA4E76"/>
    <w:rsid w:val="00EA5047"/>
    <w:rsid w:val="00EA67ED"/>
    <w:rsid w:val="00EA74A6"/>
    <w:rsid w:val="00EB3A91"/>
    <w:rsid w:val="00EB5802"/>
    <w:rsid w:val="00EB62D8"/>
    <w:rsid w:val="00EB7E34"/>
    <w:rsid w:val="00EC02E8"/>
    <w:rsid w:val="00EC1B3E"/>
    <w:rsid w:val="00EC1FB1"/>
    <w:rsid w:val="00EC3B9A"/>
    <w:rsid w:val="00EC3D83"/>
    <w:rsid w:val="00EC6CFF"/>
    <w:rsid w:val="00EC6D58"/>
    <w:rsid w:val="00EC7C59"/>
    <w:rsid w:val="00EC7D26"/>
    <w:rsid w:val="00ED1DDC"/>
    <w:rsid w:val="00ED1EB5"/>
    <w:rsid w:val="00ED242F"/>
    <w:rsid w:val="00ED34F7"/>
    <w:rsid w:val="00ED4A1E"/>
    <w:rsid w:val="00ED7A4B"/>
    <w:rsid w:val="00ED7F36"/>
    <w:rsid w:val="00EE1924"/>
    <w:rsid w:val="00EE31C4"/>
    <w:rsid w:val="00EE468D"/>
    <w:rsid w:val="00EE5070"/>
    <w:rsid w:val="00EE6AA6"/>
    <w:rsid w:val="00EE70A8"/>
    <w:rsid w:val="00EE7929"/>
    <w:rsid w:val="00EF74B0"/>
    <w:rsid w:val="00EF7AC2"/>
    <w:rsid w:val="00F02085"/>
    <w:rsid w:val="00F021AD"/>
    <w:rsid w:val="00F031B3"/>
    <w:rsid w:val="00F05876"/>
    <w:rsid w:val="00F06DC8"/>
    <w:rsid w:val="00F11016"/>
    <w:rsid w:val="00F12152"/>
    <w:rsid w:val="00F1494B"/>
    <w:rsid w:val="00F1523A"/>
    <w:rsid w:val="00F17854"/>
    <w:rsid w:val="00F20811"/>
    <w:rsid w:val="00F229AB"/>
    <w:rsid w:val="00F24476"/>
    <w:rsid w:val="00F24B4A"/>
    <w:rsid w:val="00F278B6"/>
    <w:rsid w:val="00F30736"/>
    <w:rsid w:val="00F31780"/>
    <w:rsid w:val="00F32339"/>
    <w:rsid w:val="00F335E0"/>
    <w:rsid w:val="00F338FA"/>
    <w:rsid w:val="00F33DB8"/>
    <w:rsid w:val="00F33FCC"/>
    <w:rsid w:val="00F34DD9"/>
    <w:rsid w:val="00F34FDE"/>
    <w:rsid w:val="00F377BE"/>
    <w:rsid w:val="00F40790"/>
    <w:rsid w:val="00F410C4"/>
    <w:rsid w:val="00F41705"/>
    <w:rsid w:val="00F422B9"/>
    <w:rsid w:val="00F4433C"/>
    <w:rsid w:val="00F455EA"/>
    <w:rsid w:val="00F5038C"/>
    <w:rsid w:val="00F52B40"/>
    <w:rsid w:val="00F565D7"/>
    <w:rsid w:val="00F56A71"/>
    <w:rsid w:val="00F60512"/>
    <w:rsid w:val="00F62EB1"/>
    <w:rsid w:val="00F649AC"/>
    <w:rsid w:val="00F675B5"/>
    <w:rsid w:val="00F67D4F"/>
    <w:rsid w:val="00F71AA9"/>
    <w:rsid w:val="00F73984"/>
    <w:rsid w:val="00F76544"/>
    <w:rsid w:val="00F76D70"/>
    <w:rsid w:val="00F771EA"/>
    <w:rsid w:val="00F77621"/>
    <w:rsid w:val="00F80A77"/>
    <w:rsid w:val="00F8159F"/>
    <w:rsid w:val="00F81815"/>
    <w:rsid w:val="00F845CF"/>
    <w:rsid w:val="00F875FB"/>
    <w:rsid w:val="00F921DD"/>
    <w:rsid w:val="00F944F9"/>
    <w:rsid w:val="00F948B4"/>
    <w:rsid w:val="00F960F9"/>
    <w:rsid w:val="00F968A0"/>
    <w:rsid w:val="00FA11F6"/>
    <w:rsid w:val="00FA2B43"/>
    <w:rsid w:val="00FA304E"/>
    <w:rsid w:val="00FA3492"/>
    <w:rsid w:val="00FA56B5"/>
    <w:rsid w:val="00FB0315"/>
    <w:rsid w:val="00FB22F9"/>
    <w:rsid w:val="00FB3CE2"/>
    <w:rsid w:val="00FB4EB0"/>
    <w:rsid w:val="00FB5DEF"/>
    <w:rsid w:val="00FB7BA2"/>
    <w:rsid w:val="00FC04A0"/>
    <w:rsid w:val="00FC4046"/>
    <w:rsid w:val="00FC44E4"/>
    <w:rsid w:val="00FC481B"/>
    <w:rsid w:val="00FC4ABA"/>
    <w:rsid w:val="00FC4DA6"/>
    <w:rsid w:val="00FD226E"/>
    <w:rsid w:val="00FD44F7"/>
    <w:rsid w:val="00FD5F80"/>
    <w:rsid w:val="00FD7071"/>
    <w:rsid w:val="00FD7952"/>
    <w:rsid w:val="00FE0373"/>
    <w:rsid w:val="00FE1B60"/>
    <w:rsid w:val="00FE2818"/>
    <w:rsid w:val="00FE33E4"/>
    <w:rsid w:val="00FE5091"/>
    <w:rsid w:val="00FE66F3"/>
    <w:rsid w:val="00FE75C7"/>
    <w:rsid w:val="00FE7914"/>
    <w:rsid w:val="00FF14DE"/>
    <w:rsid w:val="00FF583E"/>
    <w:rsid w:val="00FF5AAE"/>
    <w:rsid w:val="00FF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823E"/>
  <w15:chartTrackingRefBased/>
  <w15:docId w15:val="{B1222531-6D60-4FEA-BF21-C3ADBD34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70"/>
    <w:pPr>
      <w:spacing w:after="160"/>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EEA"/>
    <w:rPr>
      <w:rFonts w:eastAsiaTheme="minorEastAsia"/>
      <w:lang w:eastAsia="en-GB"/>
    </w:rPr>
  </w:style>
  <w:style w:type="paragraph" w:styleId="Footer">
    <w:name w:val="footer"/>
    <w:basedOn w:val="Normal"/>
    <w:link w:val="FooterChar"/>
    <w:uiPriority w:val="99"/>
    <w:unhideWhenUsed/>
    <w:rsid w:val="00357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EEA"/>
    <w:rPr>
      <w:rFonts w:eastAsiaTheme="minorEastAsia"/>
      <w:lang w:eastAsia="en-GB"/>
    </w:rPr>
  </w:style>
  <w:style w:type="character" w:styleId="CommentReference">
    <w:name w:val="annotation reference"/>
    <w:basedOn w:val="DefaultParagraphFont"/>
    <w:uiPriority w:val="99"/>
    <w:semiHidden/>
    <w:unhideWhenUsed/>
    <w:rsid w:val="004C187C"/>
    <w:rPr>
      <w:sz w:val="16"/>
      <w:szCs w:val="16"/>
    </w:rPr>
  </w:style>
  <w:style w:type="paragraph" w:styleId="CommentText">
    <w:name w:val="annotation text"/>
    <w:basedOn w:val="Normal"/>
    <w:link w:val="CommentTextChar"/>
    <w:uiPriority w:val="99"/>
    <w:semiHidden/>
    <w:unhideWhenUsed/>
    <w:rsid w:val="004C187C"/>
    <w:pPr>
      <w:spacing w:line="240" w:lineRule="auto"/>
    </w:pPr>
    <w:rPr>
      <w:sz w:val="20"/>
      <w:szCs w:val="20"/>
    </w:rPr>
  </w:style>
  <w:style w:type="character" w:customStyle="1" w:styleId="CommentTextChar">
    <w:name w:val="Comment Text Char"/>
    <w:basedOn w:val="DefaultParagraphFont"/>
    <w:link w:val="CommentText"/>
    <w:uiPriority w:val="99"/>
    <w:semiHidden/>
    <w:rsid w:val="004C187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C187C"/>
    <w:rPr>
      <w:b/>
      <w:bCs/>
    </w:rPr>
  </w:style>
  <w:style w:type="character" w:customStyle="1" w:styleId="CommentSubjectChar">
    <w:name w:val="Comment Subject Char"/>
    <w:basedOn w:val="CommentTextChar"/>
    <w:link w:val="CommentSubject"/>
    <w:uiPriority w:val="99"/>
    <w:semiHidden/>
    <w:rsid w:val="004C187C"/>
    <w:rPr>
      <w:rFonts w:eastAsiaTheme="minorEastAsia"/>
      <w:b/>
      <w:bCs/>
      <w:sz w:val="20"/>
      <w:szCs w:val="20"/>
      <w:lang w:eastAsia="en-GB"/>
    </w:rPr>
  </w:style>
  <w:style w:type="paragraph" w:styleId="ListParagraph">
    <w:name w:val="List Paragraph"/>
    <w:basedOn w:val="Normal"/>
    <w:qFormat/>
    <w:rsid w:val="009C091D"/>
    <w:pPr>
      <w:ind w:left="720"/>
      <w:contextualSpacing/>
    </w:pPr>
  </w:style>
  <w:style w:type="paragraph" w:customStyle="1" w:styleId="Default">
    <w:name w:val="Default"/>
    <w:rsid w:val="00F52B40"/>
    <w:pPr>
      <w:autoSpaceDE w:val="0"/>
      <w:autoSpaceDN w:val="0"/>
      <w:adjustRightInd w:val="0"/>
      <w:spacing w:line="240" w:lineRule="auto"/>
    </w:pPr>
    <w:rPr>
      <w:rFonts w:ascii="Calibri" w:hAnsi="Calibri" w:cs="Calibri"/>
      <w:color w:val="000000"/>
      <w:sz w:val="24"/>
      <w:szCs w:val="24"/>
    </w:rPr>
  </w:style>
  <w:style w:type="paragraph" w:styleId="Revision">
    <w:name w:val="Revision"/>
    <w:hidden/>
    <w:uiPriority w:val="99"/>
    <w:semiHidden/>
    <w:rsid w:val="00CE5682"/>
    <w:pPr>
      <w:spacing w:line="240" w:lineRule="auto"/>
    </w:pPr>
    <w:rPr>
      <w:rFonts w:eastAsiaTheme="minorEastAsia"/>
      <w:lang w:eastAsia="en-GB"/>
    </w:rPr>
  </w:style>
  <w:style w:type="character" w:styleId="Hyperlink">
    <w:name w:val="Hyperlink"/>
    <w:basedOn w:val="DefaultParagraphFont"/>
    <w:uiPriority w:val="99"/>
    <w:unhideWhenUsed/>
    <w:rsid w:val="005C4B1E"/>
    <w:rPr>
      <w:color w:val="0000FF"/>
      <w:u w:val="single"/>
    </w:rPr>
  </w:style>
  <w:style w:type="paragraph" w:customStyle="1" w:styleId="Level1">
    <w:name w:val="Level 1"/>
    <w:aliases w:val="l1"/>
    <w:basedOn w:val="Normal"/>
    <w:rsid w:val="00BC384B"/>
    <w:pPr>
      <w:numPr>
        <w:numId w:val="1"/>
      </w:numPr>
      <w:spacing w:after="240" w:line="240" w:lineRule="auto"/>
    </w:pPr>
    <w:rPr>
      <w:rFonts w:ascii="Times New Roman" w:eastAsiaTheme="minorHAnsi" w:hAnsi="Times New Roman" w:cs="Times New Roman"/>
      <w:sz w:val="24"/>
      <w:szCs w:val="24"/>
    </w:rPr>
  </w:style>
  <w:style w:type="character" w:customStyle="1" w:styleId="Level2Char">
    <w:name w:val="Level 2 Char"/>
    <w:aliases w:val="Level 2 Number Char"/>
    <w:basedOn w:val="DefaultParagraphFont"/>
    <w:link w:val="Level2"/>
    <w:locked/>
    <w:rsid w:val="00BC384B"/>
  </w:style>
  <w:style w:type="paragraph" w:customStyle="1" w:styleId="Level2">
    <w:name w:val="Level 2"/>
    <w:aliases w:val="l2"/>
    <w:basedOn w:val="Normal"/>
    <w:link w:val="Level2Char"/>
    <w:rsid w:val="00BC384B"/>
    <w:pPr>
      <w:numPr>
        <w:ilvl w:val="1"/>
        <w:numId w:val="1"/>
      </w:numPr>
      <w:spacing w:after="240" w:line="240" w:lineRule="auto"/>
    </w:pPr>
    <w:rPr>
      <w:rFonts w:eastAsiaTheme="minorHAnsi"/>
      <w:lang w:eastAsia="en-US"/>
    </w:rPr>
  </w:style>
  <w:style w:type="paragraph" w:customStyle="1" w:styleId="Level3">
    <w:name w:val="Level 3"/>
    <w:aliases w:val="l3"/>
    <w:basedOn w:val="Normal"/>
    <w:uiPriority w:val="99"/>
    <w:rsid w:val="00BC384B"/>
    <w:pPr>
      <w:numPr>
        <w:ilvl w:val="2"/>
        <w:numId w:val="1"/>
      </w:numPr>
      <w:spacing w:after="240" w:line="240" w:lineRule="auto"/>
    </w:pPr>
    <w:rPr>
      <w:rFonts w:ascii="Times New Roman" w:eastAsiaTheme="minorHAnsi" w:hAnsi="Times New Roman" w:cs="Times New Roman"/>
      <w:sz w:val="24"/>
      <w:szCs w:val="24"/>
    </w:rPr>
  </w:style>
  <w:style w:type="paragraph" w:customStyle="1" w:styleId="Level4">
    <w:name w:val="Level 4"/>
    <w:basedOn w:val="Normal"/>
    <w:uiPriority w:val="99"/>
    <w:rsid w:val="00BC384B"/>
    <w:pPr>
      <w:numPr>
        <w:ilvl w:val="3"/>
        <w:numId w:val="1"/>
      </w:numPr>
      <w:spacing w:after="240" w:line="240" w:lineRule="auto"/>
    </w:pPr>
    <w:rPr>
      <w:rFonts w:ascii="Times New Roman" w:eastAsiaTheme="minorHAnsi" w:hAnsi="Times New Roman" w:cs="Times New Roman"/>
      <w:sz w:val="24"/>
      <w:szCs w:val="24"/>
    </w:rPr>
  </w:style>
  <w:style w:type="paragraph" w:customStyle="1" w:styleId="Level5">
    <w:name w:val="Level 5"/>
    <w:aliases w:val="l5"/>
    <w:basedOn w:val="Normal"/>
    <w:uiPriority w:val="99"/>
    <w:rsid w:val="00BC384B"/>
    <w:pPr>
      <w:numPr>
        <w:ilvl w:val="4"/>
        <w:numId w:val="1"/>
      </w:numPr>
      <w:spacing w:after="240" w:line="240" w:lineRule="auto"/>
    </w:pPr>
    <w:rPr>
      <w:rFonts w:ascii="Times New Roman" w:eastAsiaTheme="minorHAnsi" w:hAnsi="Times New Roman" w:cs="Times New Roman"/>
      <w:sz w:val="24"/>
      <w:szCs w:val="24"/>
    </w:rPr>
  </w:style>
  <w:style w:type="paragraph" w:customStyle="1" w:styleId="Level6">
    <w:name w:val="Level 6"/>
    <w:basedOn w:val="Normal"/>
    <w:uiPriority w:val="99"/>
    <w:rsid w:val="00BC384B"/>
    <w:pPr>
      <w:numPr>
        <w:ilvl w:val="5"/>
        <w:numId w:val="1"/>
      </w:numPr>
      <w:spacing w:after="24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573A0B"/>
    <w:rPr>
      <w:i/>
      <w:iCs/>
    </w:rPr>
  </w:style>
  <w:style w:type="numbering" w:customStyle="1" w:styleId="LFO1">
    <w:name w:val="LFO1"/>
    <w:basedOn w:val="NoList"/>
    <w:rsid w:val="0062640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505">
      <w:bodyDiv w:val="1"/>
      <w:marLeft w:val="0"/>
      <w:marRight w:val="0"/>
      <w:marTop w:val="0"/>
      <w:marBottom w:val="0"/>
      <w:divBdr>
        <w:top w:val="none" w:sz="0" w:space="0" w:color="auto"/>
        <w:left w:val="none" w:sz="0" w:space="0" w:color="auto"/>
        <w:bottom w:val="none" w:sz="0" w:space="0" w:color="auto"/>
        <w:right w:val="none" w:sz="0" w:space="0" w:color="auto"/>
      </w:divBdr>
      <w:divsChild>
        <w:div w:id="1182627010">
          <w:marLeft w:val="806"/>
          <w:marRight w:val="0"/>
          <w:marTop w:val="0"/>
          <w:marBottom w:val="0"/>
          <w:divBdr>
            <w:top w:val="none" w:sz="0" w:space="0" w:color="auto"/>
            <w:left w:val="none" w:sz="0" w:space="0" w:color="auto"/>
            <w:bottom w:val="none" w:sz="0" w:space="0" w:color="auto"/>
            <w:right w:val="none" w:sz="0" w:space="0" w:color="auto"/>
          </w:divBdr>
        </w:div>
        <w:div w:id="92631148">
          <w:marLeft w:val="806"/>
          <w:marRight w:val="0"/>
          <w:marTop w:val="0"/>
          <w:marBottom w:val="0"/>
          <w:divBdr>
            <w:top w:val="none" w:sz="0" w:space="0" w:color="auto"/>
            <w:left w:val="none" w:sz="0" w:space="0" w:color="auto"/>
            <w:bottom w:val="none" w:sz="0" w:space="0" w:color="auto"/>
            <w:right w:val="none" w:sz="0" w:space="0" w:color="auto"/>
          </w:divBdr>
        </w:div>
        <w:div w:id="728722206">
          <w:marLeft w:val="806"/>
          <w:marRight w:val="0"/>
          <w:marTop w:val="0"/>
          <w:marBottom w:val="0"/>
          <w:divBdr>
            <w:top w:val="none" w:sz="0" w:space="0" w:color="auto"/>
            <w:left w:val="none" w:sz="0" w:space="0" w:color="auto"/>
            <w:bottom w:val="none" w:sz="0" w:space="0" w:color="auto"/>
            <w:right w:val="none" w:sz="0" w:space="0" w:color="auto"/>
          </w:divBdr>
        </w:div>
      </w:divsChild>
    </w:div>
    <w:div w:id="56905757">
      <w:bodyDiv w:val="1"/>
      <w:marLeft w:val="0"/>
      <w:marRight w:val="0"/>
      <w:marTop w:val="0"/>
      <w:marBottom w:val="0"/>
      <w:divBdr>
        <w:top w:val="none" w:sz="0" w:space="0" w:color="auto"/>
        <w:left w:val="none" w:sz="0" w:space="0" w:color="auto"/>
        <w:bottom w:val="none" w:sz="0" w:space="0" w:color="auto"/>
        <w:right w:val="none" w:sz="0" w:space="0" w:color="auto"/>
      </w:divBdr>
      <w:divsChild>
        <w:div w:id="592519342">
          <w:marLeft w:val="547"/>
          <w:marRight w:val="0"/>
          <w:marTop w:val="0"/>
          <w:marBottom w:val="0"/>
          <w:divBdr>
            <w:top w:val="none" w:sz="0" w:space="0" w:color="auto"/>
            <w:left w:val="none" w:sz="0" w:space="0" w:color="auto"/>
            <w:bottom w:val="none" w:sz="0" w:space="0" w:color="auto"/>
            <w:right w:val="none" w:sz="0" w:space="0" w:color="auto"/>
          </w:divBdr>
        </w:div>
        <w:div w:id="2057464111">
          <w:marLeft w:val="547"/>
          <w:marRight w:val="0"/>
          <w:marTop w:val="0"/>
          <w:marBottom w:val="0"/>
          <w:divBdr>
            <w:top w:val="none" w:sz="0" w:space="0" w:color="auto"/>
            <w:left w:val="none" w:sz="0" w:space="0" w:color="auto"/>
            <w:bottom w:val="none" w:sz="0" w:space="0" w:color="auto"/>
            <w:right w:val="none" w:sz="0" w:space="0" w:color="auto"/>
          </w:divBdr>
        </w:div>
        <w:div w:id="973681356">
          <w:marLeft w:val="547"/>
          <w:marRight w:val="0"/>
          <w:marTop w:val="0"/>
          <w:marBottom w:val="0"/>
          <w:divBdr>
            <w:top w:val="none" w:sz="0" w:space="0" w:color="auto"/>
            <w:left w:val="none" w:sz="0" w:space="0" w:color="auto"/>
            <w:bottom w:val="none" w:sz="0" w:space="0" w:color="auto"/>
            <w:right w:val="none" w:sz="0" w:space="0" w:color="auto"/>
          </w:divBdr>
        </w:div>
        <w:div w:id="1079984629">
          <w:marLeft w:val="547"/>
          <w:marRight w:val="0"/>
          <w:marTop w:val="0"/>
          <w:marBottom w:val="0"/>
          <w:divBdr>
            <w:top w:val="none" w:sz="0" w:space="0" w:color="auto"/>
            <w:left w:val="none" w:sz="0" w:space="0" w:color="auto"/>
            <w:bottom w:val="none" w:sz="0" w:space="0" w:color="auto"/>
            <w:right w:val="none" w:sz="0" w:space="0" w:color="auto"/>
          </w:divBdr>
        </w:div>
        <w:div w:id="1329098763">
          <w:marLeft w:val="547"/>
          <w:marRight w:val="0"/>
          <w:marTop w:val="0"/>
          <w:marBottom w:val="0"/>
          <w:divBdr>
            <w:top w:val="none" w:sz="0" w:space="0" w:color="auto"/>
            <w:left w:val="none" w:sz="0" w:space="0" w:color="auto"/>
            <w:bottom w:val="none" w:sz="0" w:space="0" w:color="auto"/>
            <w:right w:val="none" w:sz="0" w:space="0" w:color="auto"/>
          </w:divBdr>
        </w:div>
      </w:divsChild>
    </w:div>
    <w:div w:id="71894682">
      <w:bodyDiv w:val="1"/>
      <w:marLeft w:val="0"/>
      <w:marRight w:val="0"/>
      <w:marTop w:val="0"/>
      <w:marBottom w:val="0"/>
      <w:divBdr>
        <w:top w:val="none" w:sz="0" w:space="0" w:color="auto"/>
        <w:left w:val="none" w:sz="0" w:space="0" w:color="auto"/>
        <w:bottom w:val="none" w:sz="0" w:space="0" w:color="auto"/>
        <w:right w:val="none" w:sz="0" w:space="0" w:color="auto"/>
      </w:divBdr>
      <w:divsChild>
        <w:div w:id="629635039">
          <w:marLeft w:val="446"/>
          <w:marRight w:val="0"/>
          <w:marTop w:val="0"/>
          <w:marBottom w:val="0"/>
          <w:divBdr>
            <w:top w:val="none" w:sz="0" w:space="0" w:color="auto"/>
            <w:left w:val="none" w:sz="0" w:space="0" w:color="auto"/>
            <w:bottom w:val="none" w:sz="0" w:space="0" w:color="auto"/>
            <w:right w:val="none" w:sz="0" w:space="0" w:color="auto"/>
          </w:divBdr>
        </w:div>
        <w:div w:id="1851722015">
          <w:marLeft w:val="446"/>
          <w:marRight w:val="0"/>
          <w:marTop w:val="0"/>
          <w:marBottom w:val="0"/>
          <w:divBdr>
            <w:top w:val="none" w:sz="0" w:space="0" w:color="auto"/>
            <w:left w:val="none" w:sz="0" w:space="0" w:color="auto"/>
            <w:bottom w:val="none" w:sz="0" w:space="0" w:color="auto"/>
            <w:right w:val="none" w:sz="0" w:space="0" w:color="auto"/>
          </w:divBdr>
        </w:div>
        <w:div w:id="930898357">
          <w:marLeft w:val="446"/>
          <w:marRight w:val="0"/>
          <w:marTop w:val="0"/>
          <w:marBottom w:val="0"/>
          <w:divBdr>
            <w:top w:val="none" w:sz="0" w:space="0" w:color="auto"/>
            <w:left w:val="none" w:sz="0" w:space="0" w:color="auto"/>
            <w:bottom w:val="none" w:sz="0" w:space="0" w:color="auto"/>
            <w:right w:val="none" w:sz="0" w:space="0" w:color="auto"/>
          </w:divBdr>
        </w:div>
        <w:div w:id="209194664">
          <w:marLeft w:val="446"/>
          <w:marRight w:val="0"/>
          <w:marTop w:val="0"/>
          <w:marBottom w:val="0"/>
          <w:divBdr>
            <w:top w:val="none" w:sz="0" w:space="0" w:color="auto"/>
            <w:left w:val="none" w:sz="0" w:space="0" w:color="auto"/>
            <w:bottom w:val="none" w:sz="0" w:space="0" w:color="auto"/>
            <w:right w:val="none" w:sz="0" w:space="0" w:color="auto"/>
          </w:divBdr>
        </w:div>
        <w:div w:id="189270274">
          <w:marLeft w:val="446"/>
          <w:marRight w:val="0"/>
          <w:marTop w:val="0"/>
          <w:marBottom w:val="0"/>
          <w:divBdr>
            <w:top w:val="none" w:sz="0" w:space="0" w:color="auto"/>
            <w:left w:val="none" w:sz="0" w:space="0" w:color="auto"/>
            <w:bottom w:val="none" w:sz="0" w:space="0" w:color="auto"/>
            <w:right w:val="none" w:sz="0" w:space="0" w:color="auto"/>
          </w:divBdr>
        </w:div>
        <w:div w:id="2143451598">
          <w:marLeft w:val="446"/>
          <w:marRight w:val="0"/>
          <w:marTop w:val="0"/>
          <w:marBottom w:val="0"/>
          <w:divBdr>
            <w:top w:val="none" w:sz="0" w:space="0" w:color="auto"/>
            <w:left w:val="none" w:sz="0" w:space="0" w:color="auto"/>
            <w:bottom w:val="none" w:sz="0" w:space="0" w:color="auto"/>
            <w:right w:val="none" w:sz="0" w:space="0" w:color="auto"/>
          </w:divBdr>
        </w:div>
      </w:divsChild>
    </w:div>
    <w:div w:id="100423019">
      <w:bodyDiv w:val="1"/>
      <w:marLeft w:val="0"/>
      <w:marRight w:val="0"/>
      <w:marTop w:val="0"/>
      <w:marBottom w:val="0"/>
      <w:divBdr>
        <w:top w:val="none" w:sz="0" w:space="0" w:color="auto"/>
        <w:left w:val="none" w:sz="0" w:space="0" w:color="auto"/>
        <w:bottom w:val="none" w:sz="0" w:space="0" w:color="auto"/>
        <w:right w:val="none" w:sz="0" w:space="0" w:color="auto"/>
      </w:divBdr>
      <w:divsChild>
        <w:div w:id="920529224">
          <w:marLeft w:val="1166"/>
          <w:marRight w:val="0"/>
          <w:marTop w:val="0"/>
          <w:marBottom w:val="0"/>
          <w:divBdr>
            <w:top w:val="none" w:sz="0" w:space="0" w:color="auto"/>
            <w:left w:val="none" w:sz="0" w:space="0" w:color="auto"/>
            <w:bottom w:val="none" w:sz="0" w:space="0" w:color="auto"/>
            <w:right w:val="none" w:sz="0" w:space="0" w:color="auto"/>
          </w:divBdr>
        </w:div>
        <w:div w:id="38553897">
          <w:marLeft w:val="1166"/>
          <w:marRight w:val="0"/>
          <w:marTop w:val="0"/>
          <w:marBottom w:val="0"/>
          <w:divBdr>
            <w:top w:val="none" w:sz="0" w:space="0" w:color="auto"/>
            <w:left w:val="none" w:sz="0" w:space="0" w:color="auto"/>
            <w:bottom w:val="none" w:sz="0" w:space="0" w:color="auto"/>
            <w:right w:val="none" w:sz="0" w:space="0" w:color="auto"/>
          </w:divBdr>
        </w:div>
        <w:div w:id="1611738307">
          <w:marLeft w:val="1166"/>
          <w:marRight w:val="0"/>
          <w:marTop w:val="0"/>
          <w:marBottom w:val="0"/>
          <w:divBdr>
            <w:top w:val="none" w:sz="0" w:space="0" w:color="auto"/>
            <w:left w:val="none" w:sz="0" w:space="0" w:color="auto"/>
            <w:bottom w:val="none" w:sz="0" w:space="0" w:color="auto"/>
            <w:right w:val="none" w:sz="0" w:space="0" w:color="auto"/>
          </w:divBdr>
        </w:div>
        <w:div w:id="953294576">
          <w:marLeft w:val="1166"/>
          <w:marRight w:val="0"/>
          <w:marTop w:val="0"/>
          <w:marBottom w:val="0"/>
          <w:divBdr>
            <w:top w:val="none" w:sz="0" w:space="0" w:color="auto"/>
            <w:left w:val="none" w:sz="0" w:space="0" w:color="auto"/>
            <w:bottom w:val="none" w:sz="0" w:space="0" w:color="auto"/>
            <w:right w:val="none" w:sz="0" w:space="0" w:color="auto"/>
          </w:divBdr>
        </w:div>
        <w:div w:id="862401626">
          <w:marLeft w:val="1166"/>
          <w:marRight w:val="0"/>
          <w:marTop w:val="0"/>
          <w:marBottom w:val="0"/>
          <w:divBdr>
            <w:top w:val="none" w:sz="0" w:space="0" w:color="auto"/>
            <w:left w:val="none" w:sz="0" w:space="0" w:color="auto"/>
            <w:bottom w:val="none" w:sz="0" w:space="0" w:color="auto"/>
            <w:right w:val="none" w:sz="0" w:space="0" w:color="auto"/>
          </w:divBdr>
        </w:div>
        <w:div w:id="550923027">
          <w:marLeft w:val="1166"/>
          <w:marRight w:val="0"/>
          <w:marTop w:val="0"/>
          <w:marBottom w:val="0"/>
          <w:divBdr>
            <w:top w:val="none" w:sz="0" w:space="0" w:color="auto"/>
            <w:left w:val="none" w:sz="0" w:space="0" w:color="auto"/>
            <w:bottom w:val="none" w:sz="0" w:space="0" w:color="auto"/>
            <w:right w:val="none" w:sz="0" w:space="0" w:color="auto"/>
          </w:divBdr>
        </w:div>
        <w:div w:id="1744528561">
          <w:marLeft w:val="1166"/>
          <w:marRight w:val="0"/>
          <w:marTop w:val="0"/>
          <w:marBottom w:val="0"/>
          <w:divBdr>
            <w:top w:val="none" w:sz="0" w:space="0" w:color="auto"/>
            <w:left w:val="none" w:sz="0" w:space="0" w:color="auto"/>
            <w:bottom w:val="none" w:sz="0" w:space="0" w:color="auto"/>
            <w:right w:val="none" w:sz="0" w:space="0" w:color="auto"/>
          </w:divBdr>
        </w:div>
      </w:divsChild>
    </w:div>
    <w:div w:id="186260109">
      <w:bodyDiv w:val="1"/>
      <w:marLeft w:val="0"/>
      <w:marRight w:val="0"/>
      <w:marTop w:val="0"/>
      <w:marBottom w:val="0"/>
      <w:divBdr>
        <w:top w:val="none" w:sz="0" w:space="0" w:color="auto"/>
        <w:left w:val="none" w:sz="0" w:space="0" w:color="auto"/>
        <w:bottom w:val="none" w:sz="0" w:space="0" w:color="auto"/>
        <w:right w:val="none" w:sz="0" w:space="0" w:color="auto"/>
      </w:divBdr>
    </w:div>
    <w:div w:id="249588960">
      <w:bodyDiv w:val="1"/>
      <w:marLeft w:val="0"/>
      <w:marRight w:val="0"/>
      <w:marTop w:val="0"/>
      <w:marBottom w:val="0"/>
      <w:divBdr>
        <w:top w:val="none" w:sz="0" w:space="0" w:color="auto"/>
        <w:left w:val="none" w:sz="0" w:space="0" w:color="auto"/>
        <w:bottom w:val="none" w:sz="0" w:space="0" w:color="auto"/>
        <w:right w:val="none" w:sz="0" w:space="0" w:color="auto"/>
      </w:divBdr>
      <w:divsChild>
        <w:div w:id="369886465">
          <w:marLeft w:val="446"/>
          <w:marRight w:val="0"/>
          <w:marTop w:val="0"/>
          <w:marBottom w:val="0"/>
          <w:divBdr>
            <w:top w:val="none" w:sz="0" w:space="0" w:color="auto"/>
            <w:left w:val="none" w:sz="0" w:space="0" w:color="auto"/>
            <w:bottom w:val="none" w:sz="0" w:space="0" w:color="auto"/>
            <w:right w:val="none" w:sz="0" w:space="0" w:color="auto"/>
          </w:divBdr>
        </w:div>
        <w:div w:id="1049960356">
          <w:marLeft w:val="446"/>
          <w:marRight w:val="0"/>
          <w:marTop w:val="0"/>
          <w:marBottom w:val="0"/>
          <w:divBdr>
            <w:top w:val="none" w:sz="0" w:space="0" w:color="auto"/>
            <w:left w:val="none" w:sz="0" w:space="0" w:color="auto"/>
            <w:bottom w:val="none" w:sz="0" w:space="0" w:color="auto"/>
            <w:right w:val="none" w:sz="0" w:space="0" w:color="auto"/>
          </w:divBdr>
        </w:div>
        <w:div w:id="1114597407">
          <w:marLeft w:val="446"/>
          <w:marRight w:val="0"/>
          <w:marTop w:val="0"/>
          <w:marBottom w:val="0"/>
          <w:divBdr>
            <w:top w:val="none" w:sz="0" w:space="0" w:color="auto"/>
            <w:left w:val="none" w:sz="0" w:space="0" w:color="auto"/>
            <w:bottom w:val="none" w:sz="0" w:space="0" w:color="auto"/>
            <w:right w:val="none" w:sz="0" w:space="0" w:color="auto"/>
          </w:divBdr>
        </w:div>
        <w:div w:id="807894442">
          <w:marLeft w:val="446"/>
          <w:marRight w:val="0"/>
          <w:marTop w:val="0"/>
          <w:marBottom w:val="0"/>
          <w:divBdr>
            <w:top w:val="none" w:sz="0" w:space="0" w:color="auto"/>
            <w:left w:val="none" w:sz="0" w:space="0" w:color="auto"/>
            <w:bottom w:val="none" w:sz="0" w:space="0" w:color="auto"/>
            <w:right w:val="none" w:sz="0" w:space="0" w:color="auto"/>
          </w:divBdr>
        </w:div>
      </w:divsChild>
    </w:div>
    <w:div w:id="265235459">
      <w:bodyDiv w:val="1"/>
      <w:marLeft w:val="0"/>
      <w:marRight w:val="0"/>
      <w:marTop w:val="0"/>
      <w:marBottom w:val="0"/>
      <w:divBdr>
        <w:top w:val="none" w:sz="0" w:space="0" w:color="auto"/>
        <w:left w:val="none" w:sz="0" w:space="0" w:color="auto"/>
        <w:bottom w:val="none" w:sz="0" w:space="0" w:color="auto"/>
        <w:right w:val="none" w:sz="0" w:space="0" w:color="auto"/>
      </w:divBdr>
    </w:div>
    <w:div w:id="265692803">
      <w:bodyDiv w:val="1"/>
      <w:marLeft w:val="0"/>
      <w:marRight w:val="0"/>
      <w:marTop w:val="0"/>
      <w:marBottom w:val="0"/>
      <w:divBdr>
        <w:top w:val="none" w:sz="0" w:space="0" w:color="auto"/>
        <w:left w:val="none" w:sz="0" w:space="0" w:color="auto"/>
        <w:bottom w:val="none" w:sz="0" w:space="0" w:color="auto"/>
        <w:right w:val="none" w:sz="0" w:space="0" w:color="auto"/>
      </w:divBdr>
    </w:div>
    <w:div w:id="271590075">
      <w:bodyDiv w:val="1"/>
      <w:marLeft w:val="0"/>
      <w:marRight w:val="0"/>
      <w:marTop w:val="0"/>
      <w:marBottom w:val="0"/>
      <w:divBdr>
        <w:top w:val="none" w:sz="0" w:space="0" w:color="auto"/>
        <w:left w:val="none" w:sz="0" w:space="0" w:color="auto"/>
        <w:bottom w:val="none" w:sz="0" w:space="0" w:color="auto"/>
        <w:right w:val="none" w:sz="0" w:space="0" w:color="auto"/>
      </w:divBdr>
      <w:divsChild>
        <w:div w:id="131094545">
          <w:marLeft w:val="446"/>
          <w:marRight w:val="0"/>
          <w:marTop w:val="0"/>
          <w:marBottom w:val="0"/>
          <w:divBdr>
            <w:top w:val="none" w:sz="0" w:space="0" w:color="auto"/>
            <w:left w:val="none" w:sz="0" w:space="0" w:color="auto"/>
            <w:bottom w:val="none" w:sz="0" w:space="0" w:color="auto"/>
            <w:right w:val="none" w:sz="0" w:space="0" w:color="auto"/>
          </w:divBdr>
        </w:div>
        <w:div w:id="2094349752">
          <w:marLeft w:val="446"/>
          <w:marRight w:val="0"/>
          <w:marTop w:val="0"/>
          <w:marBottom w:val="0"/>
          <w:divBdr>
            <w:top w:val="none" w:sz="0" w:space="0" w:color="auto"/>
            <w:left w:val="none" w:sz="0" w:space="0" w:color="auto"/>
            <w:bottom w:val="none" w:sz="0" w:space="0" w:color="auto"/>
            <w:right w:val="none" w:sz="0" w:space="0" w:color="auto"/>
          </w:divBdr>
        </w:div>
        <w:div w:id="799760536">
          <w:marLeft w:val="446"/>
          <w:marRight w:val="0"/>
          <w:marTop w:val="0"/>
          <w:marBottom w:val="0"/>
          <w:divBdr>
            <w:top w:val="none" w:sz="0" w:space="0" w:color="auto"/>
            <w:left w:val="none" w:sz="0" w:space="0" w:color="auto"/>
            <w:bottom w:val="none" w:sz="0" w:space="0" w:color="auto"/>
            <w:right w:val="none" w:sz="0" w:space="0" w:color="auto"/>
          </w:divBdr>
        </w:div>
        <w:div w:id="1511213316">
          <w:marLeft w:val="446"/>
          <w:marRight w:val="0"/>
          <w:marTop w:val="0"/>
          <w:marBottom w:val="0"/>
          <w:divBdr>
            <w:top w:val="none" w:sz="0" w:space="0" w:color="auto"/>
            <w:left w:val="none" w:sz="0" w:space="0" w:color="auto"/>
            <w:bottom w:val="none" w:sz="0" w:space="0" w:color="auto"/>
            <w:right w:val="none" w:sz="0" w:space="0" w:color="auto"/>
          </w:divBdr>
        </w:div>
        <w:div w:id="862327340">
          <w:marLeft w:val="446"/>
          <w:marRight w:val="0"/>
          <w:marTop w:val="0"/>
          <w:marBottom w:val="0"/>
          <w:divBdr>
            <w:top w:val="none" w:sz="0" w:space="0" w:color="auto"/>
            <w:left w:val="none" w:sz="0" w:space="0" w:color="auto"/>
            <w:bottom w:val="none" w:sz="0" w:space="0" w:color="auto"/>
            <w:right w:val="none" w:sz="0" w:space="0" w:color="auto"/>
          </w:divBdr>
        </w:div>
        <w:div w:id="1835687109">
          <w:marLeft w:val="446"/>
          <w:marRight w:val="0"/>
          <w:marTop w:val="0"/>
          <w:marBottom w:val="0"/>
          <w:divBdr>
            <w:top w:val="none" w:sz="0" w:space="0" w:color="auto"/>
            <w:left w:val="none" w:sz="0" w:space="0" w:color="auto"/>
            <w:bottom w:val="none" w:sz="0" w:space="0" w:color="auto"/>
            <w:right w:val="none" w:sz="0" w:space="0" w:color="auto"/>
          </w:divBdr>
        </w:div>
      </w:divsChild>
    </w:div>
    <w:div w:id="291789679">
      <w:bodyDiv w:val="1"/>
      <w:marLeft w:val="0"/>
      <w:marRight w:val="0"/>
      <w:marTop w:val="0"/>
      <w:marBottom w:val="0"/>
      <w:divBdr>
        <w:top w:val="none" w:sz="0" w:space="0" w:color="auto"/>
        <w:left w:val="none" w:sz="0" w:space="0" w:color="auto"/>
        <w:bottom w:val="none" w:sz="0" w:space="0" w:color="auto"/>
        <w:right w:val="none" w:sz="0" w:space="0" w:color="auto"/>
      </w:divBdr>
      <w:divsChild>
        <w:div w:id="63650026">
          <w:marLeft w:val="274"/>
          <w:marRight w:val="0"/>
          <w:marTop w:val="0"/>
          <w:marBottom w:val="120"/>
          <w:divBdr>
            <w:top w:val="none" w:sz="0" w:space="0" w:color="auto"/>
            <w:left w:val="none" w:sz="0" w:space="0" w:color="auto"/>
            <w:bottom w:val="none" w:sz="0" w:space="0" w:color="auto"/>
            <w:right w:val="none" w:sz="0" w:space="0" w:color="auto"/>
          </w:divBdr>
        </w:div>
        <w:div w:id="1331759312">
          <w:marLeft w:val="274"/>
          <w:marRight w:val="0"/>
          <w:marTop w:val="0"/>
          <w:marBottom w:val="120"/>
          <w:divBdr>
            <w:top w:val="none" w:sz="0" w:space="0" w:color="auto"/>
            <w:left w:val="none" w:sz="0" w:space="0" w:color="auto"/>
            <w:bottom w:val="none" w:sz="0" w:space="0" w:color="auto"/>
            <w:right w:val="none" w:sz="0" w:space="0" w:color="auto"/>
          </w:divBdr>
        </w:div>
        <w:div w:id="569507981">
          <w:marLeft w:val="274"/>
          <w:marRight w:val="0"/>
          <w:marTop w:val="0"/>
          <w:marBottom w:val="120"/>
          <w:divBdr>
            <w:top w:val="none" w:sz="0" w:space="0" w:color="auto"/>
            <w:left w:val="none" w:sz="0" w:space="0" w:color="auto"/>
            <w:bottom w:val="none" w:sz="0" w:space="0" w:color="auto"/>
            <w:right w:val="none" w:sz="0" w:space="0" w:color="auto"/>
          </w:divBdr>
        </w:div>
        <w:div w:id="663246785">
          <w:marLeft w:val="274"/>
          <w:marRight w:val="0"/>
          <w:marTop w:val="0"/>
          <w:marBottom w:val="120"/>
          <w:divBdr>
            <w:top w:val="none" w:sz="0" w:space="0" w:color="auto"/>
            <w:left w:val="none" w:sz="0" w:space="0" w:color="auto"/>
            <w:bottom w:val="none" w:sz="0" w:space="0" w:color="auto"/>
            <w:right w:val="none" w:sz="0" w:space="0" w:color="auto"/>
          </w:divBdr>
        </w:div>
        <w:div w:id="1849641180">
          <w:marLeft w:val="274"/>
          <w:marRight w:val="0"/>
          <w:marTop w:val="0"/>
          <w:marBottom w:val="120"/>
          <w:divBdr>
            <w:top w:val="none" w:sz="0" w:space="0" w:color="auto"/>
            <w:left w:val="none" w:sz="0" w:space="0" w:color="auto"/>
            <w:bottom w:val="none" w:sz="0" w:space="0" w:color="auto"/>
            <w:right w:val="none" w:sz="0" w:space="0" w:color="auto"/>
          </w:divBdr>
        </w:div>
        <w:div w:id="775365878">
          <w:marLeft w:val="274"/>
          <w:marRight w:val="0"/>
          <w:marTop w:val="0"/>
          <w:marBottom w:val="120"/>
          <w:divBdr>
            <w:top w:val="none" w:sz="0" w:space="0" w:color="auto"/>
            <w:left w:val="none" w:sz="0" w:space="0" w:color="auto"/>
            <w:bottom w:val="none" w:sz="0" w:space="0" w:color="auto"/>
            <w:right w:val="none" w:sz="0" w:space="0" w:color="auto"/>
          </w:divBdr>
        </w:div>
        <w:div w:id="1784422930">
          <w:marLeft w:val="274"/>
          <w:marRight w:val="0"/>
          <w:marTop w:val="0"/>
          <w:marBottom w:val="120"/>
          <w:divBdr>
            <w:top w:val="none" w:sz="0" w:space="0" w:color="auto"/>
            <w:left w:val="none" w:sz="0" w:space="0" w:color="auto"/>
            <w:bottom w:val="none" w:sz="0" w:space="0" w:color="auto"/>
            <w:right w:val="none" w:sz="0" w:space="0" w:color="auto"/>
          </w:divBdr>
        </w:div>
      </w:divsChild>
    </w:div>
    <w:div w:id="334184761">
      <w:bodyDiv w:val="1"/>
      <w:marLeft w:val="0"/>
      <w:marRight w:val="0"/>
      <w:marTop w:val="0"/>
      <w:marBottom w:val="0"/>
      <w:divBdr>
        <w:top w:val="none" w:sz="0" w:space="0" w:color="auto"/>
        <w:left w:val="none" w:sz="0" w:space="0" w:color="auto"/>
        <w:bottom w:val="none" w:sz="0" w:space="0" w:color="auto"/>
        <w:right w:val="none" w:sz="0" w:space="0" w:color="auto"/>
      </w:divBdr>
      <w:divsChild>
        <w:div w:id="1688171851">
          <w:marLeft w:val="446"/>
          <w:marRight w:val="0"/>
          <w:marTop w:val="0"/>
          <w:marBottom w:val="0"/>
          <w:divBdr>
            <w:top w:val="none" w:sz="0" w:space="0" w:color="auto"/>
            <w:left w:val="none" w:sz="0" w:space="0" w:color="auto"/>
            <w:bottom w:val="none" w:sz="0" w:space="0" w:color="auto"/>
            <w:right w:val="none" w:sz="0" w:space="0" w:color="auto"/>
          </w:divBdr>
        </w:div>
        <w:div w:id="991298617">
          <w:marLeft w:val="446"/>
          <w:marRight w:val="0"/>
          <w:marTop w:val="0"/>
          <w:marBottom w:val="0"/>
          <w:divBdr>
            <w:top w:val="none" w:sz="0" w:space="0" w:color="auto"/>
            <w:left w:val="none" w:sz="0" w:space="0" w:color="auto"/>
            <w:bottom w:val="none" w:sz="0" w:space="0" w:color="auto"/>
            <w:right w:val="none" w:sz="0" w:space="0" w:color="auto"/>
          </w:divBdr>
        </w:div>
        <w:div w:id="1533304863">
          <w:marLeft w:val="446"/>
          <w:marRight w:val="0"/>
          <w:marTop w:val="0"/>
          <w:marBottom w:val="0"/>
          <w:divBdr>
            <w:top w:val="none" w:sz="0" w:space="0" w:color="auto"/>
            <w:left w:val="none" w:sz="0" w:space="0" w:color="auto"/>
            <w:bottom w:val="none" w:sz="0" w:space="0" w:color="auto"/>
            <w:right w:val="none" w:sz="0" w:space="0" w:color="auto"/>
          </w:divBdr>
        </w:div>
        <w:div w:id="840512261">
          <w:marLeft w:val="446"/>
          <w:marRight w:val="0"/>
          <w:marTop w:val="0"/>
          <w:marBottom w:val="0"/>
          <w:divBdr>
            <w:top w:val="none" w:sz="0" w:space="0" w:color="auto"/>
            <w:left w:val="none" w:sz="0" w:space="0" w:color="auto"/>
            <w:bottom w:val="none" w:sz="0" w:space="0" w:color="auto"/>
            <w:right w:val="none" w:sz="0" w:space="0" w:color="auto"/>
          </w:divBdr>
        </w:div>
        <w:div w:id="1919318202">
          <w:marLeft w:val="446"/>
          <w:marRight w:val="0"/>
          <w:marTop w:val="0"/>
          <w:marBottom w:val="0"/>
          <w:divBdr>
            <w:top w:val="none" w:sz="0" w:space="0" w:color="auto"/>
            <w:left w:val="none" w:sz="0" w:space="0" w:color="auto"/>
            <w:bottom w:val="none" w:sz="0" w:space="0" w:color="auto"/>
            <w:right w:val="none" w:sz="0" w:space="0" w:color="auto"/>
          </w:divBdr>
        </w:div>
        <w:div w:id="1283073344">
          <w:marLeft w:val="446"/>
          <w:marRight w:val="0"/>
          <w:marTop w:val="0"/>
          <w:marBottom w:val="0"/>
          <w:divBdr>
            <w:top w:val="none" w:sz="0" w:space="0" w:color="auto"/>
            <w:left w:val="none" w:sz="0" w:space="0" w:color="auto"/>
            <w:bottom w:val="none" w:sz="0" w:space="0" w:color="auto"/>
            <w:right w:val="none" w:sz="0" w:space="0" w:color="auto"/>
          </w:divBdr>
        </w:div>
      </w:divsChild>
    </w:div>
    <w:div w:id="342173655">
      <w:bodyDiv w:val="1"/>
      <w:marLeft w:val="0"/>
      <w:marRight w:val="0"/>
      <w:marTop w:val="0"/>
      <w:marBottom w:val="0"/>
      <w:divBdr>
        <w:top w:val="none" w:sz="0" w:space="0" w:color="auto"/>
        <w:left w:val="none" w:sz="0" w:space="0" w:color="auto"/>
        <w:bottom w:val="none" w:sz="0" w:space="0" w:color="auto"/>
        <w:right w:val="none" w:sz="0" w:space="0" w:color="auto"/>
      </w:divBdr>
      <w:divsChild>
        <w:div w:id="1837527179">
          <w:marLeft w:val="878"/>
          <w:marRight w:val="0"/>
          <w:marTop w:val="75"/>
          <w:marBottom w:val="180"/>
          <w:divBdr>
            <w:top w:val="none" w:sz="0" w:space="0" w:color="auto"/>
            <w:left w:val="none" w:sz="0" w:space="0" w:color="auto"/>
            <w:bottom w:val="none" w:sz="0" w:space="0" w:color="auto"/>
            <w:right w:val="none" w:sz="0" w:space="0" w:color="auto"/>
          </w:divBdr>
        </w:div>
        <w:div w:id="971178510">
          <w:marLeft w:val="878"/>
          <w:marRight w:val="0"/>
          <w:marTop w:val="75"/>
          <w:marBottom w:val="180"/>
          <w:divBdr>
            <w:top w:val="none" w:sz="0" w:space="0" w:color="auto"/>
            <w:left w:val="none" w:sz="0" w:space="0" w:color="auto"/>
            <w:bottom w:val="none" w:sz="0" w:space="0" w:color="auto"/>
            <w:right w:val="none" w:sz="0" w:space="0" w:color="auto"/>
          </w:divBdr>
        </w:div>
        <w:div w:id="2133622144">
          <w:marLeft w:val="1354"/>
          <w:marRight w:val="0"/>
          <w:marTop w:val="75"/>
          <w:marBottom w:val="180"/>
          <w:divBdr>
            <w:top w:val="none" w:sz="0" w:space="0" w:color="auto"/>
            <w:left w:val="none" w:sz="0" w:space="0" w:color="auto"/>
            <w:bottom w:val="none" w:sz="0" w:space="0" w:color="auto"/>
            <w:right w:val="none" w:sz="0" w:space="0" w:color="auto"/>
          </w:divBdr>
        </w:div>
        <w:div w:id="244338325">
          <w:marLeft w:val="1354"/>
          <w:marRight w:val="0"/>
          <w:marTop w:val="75"/>
          <w:marBottom w:val="180"/>
          <w:divBdr>
            <w:top w:val="none" w:sz="0" w:space="0" w:color="auto"/>
            <w:left w:val="none" w:sz="0" w:space="0" w:color="auto"/>
            <w:bottom w:val="none" w:sz="0" w:space="0" w:color="auto"/>
            <w:right w:val="none" w:sz="0" w:space="0" w:color="auto"/>
          </w:divBdr>
        </w:div>
        <w:div w:id="2015717297">
          <w:marLeft w:val="878"/>
          <w:marRight w:val="0"/>
          <w:marTop w:val="75"/>
          <w:marBottom w:val="180"/>
          <w:divBdr>
            <w:top w:val="none" w:sz="0" w:space="0" w:color="auto"/>
            <w:left w:val="none" w:sz="0" w:space="0" w:color="auto"/>
            <w:bottom w:val="none" w:sz="0" w:space="0" w:color="auto"/>
            <w:right w:val="none" w:sz="0" w:space="0" w:color="auto"/>
          </w:divBdr>
        </w:div>
        <w:div w:id="2115780026">
          <w:marLeft w:val="878"/>
          <w:marRight w:val="0"/>
          <w:marTop w:val="75"/>
          <w:marBottom w:val="180"/>
          <w:divBdr>
            <w:top w:val="none" w:sz="0" w:space="0" w:color="auto"/>
            <w:left w:val="none" w:sz="0" w:space="0" w:color="auto"/>
            <w:bottom w:val="none" w:sz="0" w:space="0" w:color="auto"/>
            <w:right w:val="none" w:sz="0" w:space="0" w:color="auto"/>
          </w:divBdr>
        </w:div>
      </w:divsChild>
    </w:div>
    <w:div w:id="428627272">
      <w:bodyDiv w:val="1"/>
      <w:marLeft w:val="0"/>
      <w:marRight w:val="0"/>
      <w:marTop w:val="0"/>
      <w:marBottom w:val="0"/>
      <w:divBdr>
        <w:top w:val="none" w:sz="0" w:space="0" w:color="auto"/>
        <w:left w:val="none" w:sz="0" w:space="0" w:color="auto"/>
        <w:bottom w:val="none" w:sz="0" w:space="0" w:color="auto"/>
        <w:right w:val="none" w:sz="0" w:space="0" w:color="auto"/>
      </w:divBdr>
    </w:div>
    <w:div w:id="437141316">
      <w:bodyDiv w:val="1"/>
      <w:marLeft w:val="0"/>
      <w:marRight w:val="0"/>
      <w:marTop w:val="0"/>
      <w:marBottom w:val="0"/>
      <w:divBdr>
        <w:top w:val="none" w:sz="0" w:space="0" w:color="auto"/>
        <w:left w:val="none" w:sz="0" w:space="0" w:color="auto"/>
        <w:bottom w:val="none" w:sz="0" w:space="0" w:color="auto"/>
        <w:right w:val="none" w:sz="0" w:space="0" w:color="auto"/>
      </w:divBdr>
      <w:divsChild>
        <w:div w:id="736323925">
          <w:marLeft w:val="547"/>
          <w:marRight w:val="0"/>
          <w:marTop w:val="0"/>
          <w:marBottom w:val="240"/>
          <w:divBdr>
            <w:top w:val="none" w:sz="0" w:space="0" w:color="auto"/>
            <w:left w:val="none" w:sz="0" w:space="0" w:color="auto"/>
            <w:bottom w:val="none" w:sz="0" w:space="0" w:color="auto"/>
            <w:right w:val="none" w:sz="0" w:space="0" w:color="auto"/>
          </w:divBdr>
        </w:div>
        <w:div w:id="442962965">
          <w:marLeft w:val="547"/>
          <w:marRight w:val="0"/>
          <w:marTop w:val="0"/>
          <w:marBottom w:val="240"/>
          <w:divBdr>
            <w:top w:val="none" w:sz="0" w:space="0" w:color="auto"/>
            <w:left w:val="none" w:sz="0" w:space="0" w:color="auto"/>
            <w:bottom w:val="none" w:sz="0" w:space="0" w:color="auto"/>
            <w:right w:val="none" w:sz="0" w:space="0" w:color="auto"/>
          </w:divBdr>
        </w:div>
        <w:div w:id="147865442">
          <w:marLeft w:val="547"/>
          <w:marRight w:val="0"/>
          <w:marTop w:val="0"/>
          <w:marBottom w:val="240"/>
          <w:divBdr>
            <w:top w:val="none" w:sz="0" w:space="0" w:color="auto"/>
            <w:left w:val="none" w:sz="0" w:space="0" w:color="auto"/>
            <w:bottom w:val="none" w:sz="0" w:space="0" w:color="auto"/>
            <w:right w:val="none" w:sz="0" w:space="0" w:color="auto"/>
          </w:divBdr>
        </w:div>
        <w:div w:id="27417907">
          <w:marLeft w:val="547"/>
          <w:marRight w:val="0"/>
          <w:marTop w:val="0"/>
          <w:marBottom w:val="240"/>
          <w:divBdr>
            <w:top w:val="none" w:sz="0" w:space="0" w:color="auto"/>
            <w:left w:val="none" w:sz="0" w:space="0" w:color="auto"/>
            <w:bottom w:val="none" w:sz="0" w:space="0" w:color="auto"/>
            <w:right w:val="none" w:sz="0" w:space="0" w:color="auto"/>
          </w:divBdr>
        </w:div>
        <w:div w:id="636840514">
          <w:marLeft w:val="547"/>
          <w:marRight w:val="0"/>
          <w:marTop w:val="0"/>
          <w:marBottom w:val="240"/>
          <w:divBdr>
            <w:top w:val="none" w:sz="0" w:space="0" w:color="auto"/>
            <w:left w:val="none" w:sz="0" w:space="0" w:color="auto"/>
            <w:bottom w:val="none" w:sz="0" w:space="0" w:color="auto"/>
            <w:right w:val="none" w:sz="0" w:space="0" w:color="auto"/>
          </w:divBdr>
        </w:div>
        <w:div w:id="393704483">
          <w:marLeft w:val="547"/>
          <w:marRight w:val="0"/>
          <w:marTop w:val="0"/>
          <w:marBottom w:val="240"/>
          <w:divBdr>
            <w:top w:val="none" w:sz="0" w:space="0" w:color="auto"/>
            <w:left w:val="none" w:sz="0" w:space="0" w:color="auto"/>
            <w:bottom w:val="none" w:sz="0" w:space="0" w:color="auto"/>
            <w:right w:val="none" w:sz="0" w:space="0" w:color="auto"/>
          </w:divBdr>
        </w:div>
      </w:divsChild>
    </w:div>
    <w:div w:id="479688154">
      <w:bodyDiv w:val="1"/>
      <w:marLeft w:val="0"/>
      <w:marRight w:val="0"/>
      <w:marTop w:val="0"/>
      <w:marBottom w:val="0"/>
      <w:divBdr>
        <w:top w:val="none" w:sz="0" w:space="0" w:color="auto"/>
        <w:left w:val="none" w:sz="0" w:space="0" w:color="auto"/>
        <w:bottom w:val="none" w:sz="0" w:space="0" w:color="auto"/>
        <w:right w:val="none" w:sz="0" w:space="0" w:color="auto"/>
      </w:divBdr>
      <w:divsChild>
        <w:div w:id="756705906">
          <w:marLeft w:val="720"/>
          <w:marRight w:val="0"/>
          <w:marTop w:val="0"/>
          <w:marBottom w:val="240"/>
          <w:divBdr>
            <w:top w:val="none" w:sz="0" w:space="0" w:color="auto"/>
            <w:left w:val="none" w:sz="0" w:space="0" w:color="auto"/>
            <w:bottom w:val="none" w:sz="0" w:space="0" w:color="auto"/>
            <w:right w:val="none" w:sz="0" w:space="0" w:color="auto"/>
          </w:divBdr>
        </w:div>
        <w:div w:id="629362345">
          <w:marLeft w:val="720"/>
          <w:marRight w:val="0"/>
          <w:marTop w:val="0"/>
          <w:marBottom w:val="240"/>
          <w:divBdr>
            <w:top w:val="none" w:sz="0" w:space="0" w:color="auto"/>
            <w:left w:val="none" w:sz="0" w:space="0" w:color="auto"/>
            <w:bottom w:val="none" w:sz="0" w:space="0" w:color="auto"/>
            <w:right w:val="none" w:sz="0" w:space="0" w:color="auto"/>
          </w:divBdr>
        </w:div>
        <w:div w:id="178200622">
          <w:marLeft w:val="720"/>
          <w:marRight w:val="0"/>
          <w:marTop w:val="0"/>
          <w:marBottom w:val="240"/>
          <w:divBdr>
            <w:top w:val="none" w:sz="0" w:space="0" w:color="auto"/>
            <w:left w:val="none" w:sz="0" w:space="0" w:color="auto"/>
            <w:bottom w:val="none" w:sz="0" w:space="0" w:color="auto"/>
            <w:right w:val="none" w:sz="0" w:space="0" w:color="auto"/>
          </w:divBdr>
        </w:div>
        <w:div w:id="1196818495">
          <w:marLeft w:val="720"/>
          <w:marRight w:val="0"/>
          <w:marTop w:val="0"/>
          <w:marBottom w:val="240"/>
          <w:divBdr>
            <w:top w:val="none" w:sz="0" w:space="0" w:color="auto"/>
            <w:left w:val="none" w:sz="0" w:space="0" w:color="auto"/>
            <w:bottom w:val="none" w:sz="0" w:space="0" w:color="auto"/>
            <w:right w:val="none" w:sz="0" w:space="0" w:color="auto"/>
          </w:divBdr>
        </w:div>
        <w:div w:id="1035275543">
          <w:marLeft w:val="720"/>
          <w:marRight w:val="0"/>
          <w:marTop w:val="0"/>
          <w:marBottom w:val="240"/>
          <w:divBdr>
            <w:top w:val="none" w:sz="0" w:space="0" w:color="auto"/>
            <w:left w:val="none" w:sz="0" w:space="0" w:color="auto"/>
            <w:bottom w:val="none" w:sz="0" w:space="0" w:color="auto"/>
            <w:right w:val="none" w:sz="0" w:space="0" w:color="auto"/>
          </w:divBdr>
        </w:div>
        <w:div w:id="116073576">
          <w:marLeft w:val="720"/>
          <w:marRight w:val="0"/>
          <w:marTop w:val="0"/>
          <w:marBottom w:val="240"/>
          <w:divBdr>
            <w:top w:val="none" w:sz="0" w:space="0" w:color="auto"/>
            <w:left w:val="none" w:sz="0" w:space="0" w:color="auto"/>
            <w:bottom w:val="none" w:sz="0" w:space="0" w:color="auto"/>
            <w:right w:val="none" w:sz="0" w:space="0" w:color="auto"/>
          </w:divBdr>
        </w:div>
        <w:div w:id="543491050">
          <w:marLeft w:val="720"/>
          <w:marRight w:val="0"/>
          <w:marTop w:val="0"/>
          <w:marBottom w:val="240"/>
          <w:divBdr>
            <w:top w:val="none" w:sz="0" w:space="0" w:color="auto"/>
            <w:left w:val="none" w:sz="0" w:space="0" w:color="auto"/>
            <w:bottom w:val="none" w:sz="0" w:space="0" w:color="auto"/>
            <w:right w:val="none" w:sz="0" w:space="0" w:color="auto"/>
          </w:divBdr>
        </w:div>
        <w:div w:id="45841181">
          <w:marLeft w:val="720"/>
          <w:marRight w:val="0"/>
          <w:marTop w:val="0"/>
          <w:marBottom w:val="240"/>
          <w:divBdr>
            <w:top w:val="none" w:sz="0" w:space="0" w:color="auto"/>
            <w:left w:val="none" w:sz="0" w:space="0" w:color="auto"/>
            <w:bottom w:val="none" w:sz="0" w:space="0" w:color="auto"/>
            <w:right w:val="none" w:sz="0" w:space="0" w:color="auto"/>
          </w:divBdr>
        </w:div>
        <w:div w:id="298465141">
          <w:marLeft w:val="720"/>
          <w:marRight w:val="0"/>
          <w:marTop w:val="0"/>
          <w:marBottom w:val="240"/>
          <w:divBdr>
            <w:top w:val="none" w:sz="0" w:space="0" w:color="auto"/>
            <w:left w:val="none" w:sz="0" w:space="0" w:color="auto"/>
            <w:bottom w:val="none" w:sz="0" w:space="0" w:color="auto"/>
            <w:right w:val="none" w:sz="0" w:space="0" w:color="auto"/>
          </w:divBdr>
        </w:div>
      </w:divsChild>
    </w:div>
    <w:div w:id="509566200">
      <w:bodyDiv w:val="1"/>
      <w:marLeft w:val="0"/>
      <w:marRight w:val="0"/>
      <w:marTop w:val="0"/>
      <w:marBottom w:val="0"/>
      <w:divBdr>
        <w:top w:val="none" w:sz="0" w:space="0" w:color="auto"/>
        <w:left w:val="none" w:sz="0" w:space="0" w:color="auto"/>
        <w:bottom w:val="none" w:sz="0" w:space="0" w:color="auto"/>
        <w:right w:val="none" w:sz="0" w:space="0" w:color="auto"/>
      </w:divBdr>
      <w:divsChild>
        <w:div w:id="564879810">
          <w:marLeft w:val="547"/>
          <w:marRight w:val="0"/>
          <w:marTop w:val="0"/>
          <w:marBottom w:val="0"/>
          <w:divBdr>
            <w:top w:val="none" w:sz="0" w:space="0" w:color="auto"/>
            <w:left w:val="none" w:sz="0" w:space="0" w:color="auto"/>
            <w:bottom w:val="none" w:sz="0" w:space="0" w:color="auto"/>
            <w:right w:val="none" w:sz="0" w:space="0" w:color="auto"/>
          </w:divBdr>
        </w:div>
        <w:div w:id="1519075971">
          <w:marLeft w:val="547"/>
          <w:marRight w:val="0"/>
          <w:marTop w:val="0"/>
          <w:marBottom w:val="0"/>
          <w:divBdr>
            <w:top w:val="none" w:sz="0" w:space="0" w:color="auto"/>
            <w:left w:val="none" w:sz="0" w:space="0" w:color="auto"/>
            <w:bottom w:val="none" w:sz="0" w:space="0" w:color="auto"/>
            <w:right w:val="none" w:sz="0" w:space="0" w:color="auto"/>
          </w:divBdr>
        </w:div>
        <w:div w:id="2100710485">
          <w:marLeft w:val="547"/>
          <w:marRight w:val="0"/>
          <w:marTop w:val="0"/>
          <w:marBottom w:val="0"/>
          <w:divBdr>
            <w:top w:val="none" w:sz="0" w:space="0" w:color="auto"/>
            <w:left w:val="none" w:sz="0" w:space="0" w:color="auto"/>
            <w:bottom w:val="none" w:sz="0" w:space="0" w:color="auto"/>
            <w:right w:val="none" w:sz="0" w:space="0" w:color="auto"/>
          </w:divBdr>
        </w:div>
        <w:div w:id="44836706">
          <w:marLeft w:val="547"/>
          <w:marRight w:val="0"/>
          <w:marTop w:val="0"/>
          <w:marBottom w:val="0"/>
          <w:divBdr>
            <w:top w:val="none" w:sz="0" w:space="0" w:color="auto"/>
            <w:left w:val="none" w:sz="0" w:space="0" w:color="auto"/>
            <w:bottom w:val="none" w:sz="0" w:space="0" w:color="auto"/>
            <w:right w:val="none" w:sz="0" w:space="0" w:color="auto"/>
          </w:divBdr>
        </w:div>
        <w:div w:id="1005551345">
          <w:marLeft w:val="547"/>
          <w:marRight w:val="0"/>
          <w:marTop w:val="0"/>
          <w:marBottom w:val="0"/>
          <w:divBdr>
            <w:top w:val="none" w:sz="0" w:space="0" w:color="auto"/>
            <w:left w:val="none" w:sz="0" w:space="0" w:color="auto"/>
            <w:bottom w:val="none" w:sz="0" w:space="0" w:color="auto"/>
            <w:right w:val="none" w:sz="0" w:space="0" w:color="auto"/>
          </w:divBdr>
        </w:div>
      </w:divsChild>
    </w:div>
    <w:div w:id="518393992">
      <w:bodyDiv w:val="1"/>
      <w:marLeft w:val="0"/>
      <w:marRight w:val="0"/>
      <w:marTop w:val="0"/>
      <w:marBottom w:val="0"/>
      <w:divBdr>
        <w:top w:val="none" w:sz="0" w:space="0" w:color="auto"/>
        <w:left w:val="none" w:sz="0" w:space="0" w:color="auto"/>
        <w:bottom w:val="none" w:sz="0" w:space="0" w:color="auto"/>
        <w:right w:val="none" w:sz="0" w:space="0" w:color="auto"/>
      </w:divBdr>
      <w:divsChild>
        <w:div w:id="851140086">
          <w:marLeft w:val="446"/>
          <w:marRight w:val="0"/>
          <w:marTop w:val="0"/>
          <w:marBottom w:val="0"/>
          <w:divBdr>
            <w:top w:val="none" w:sz="0" w:space="0" w:color="auto"/>
            <w:left w:val="none" w:sz="0" w:space="0" w:color="auto"/>
            <w:bottom w:val="none" w:sz="0" w:space="0" w:color="auto"/>
            <w:right w:val="none" w:sz="0" w:space="0" w:color="auto"/>
          </w:divBdr>
        </w:div>
        <w:div w:id="1082261833">
          <w:marLeft w:val="446"/>
          <w:marRight w:val="0"/>
          <w:marTop w:val="0"/>
          <w:marBottom w:val="0"/>
          <w:divBdr>
            <w:top w:val="none" w:sz="0" w:space="0" w:color="auto"/>
            <w:left w:val="none" w:sz="0" w:space="0" w:color="auto"/>
            <w:bottom w:val="none" w:sz="0" w:space="0" w:color="auto"/>
            <w:right w:val="none" w:sz="0" w:space="0" w:color="auto"/>
          </w:divBdr>
        </w:div>
        <w:div w:id="961572687">
          <w:marLeft w:val="446"/>
          <w:marRight w:val="0"/>
          <w:marTop w:val="0"/>
          <w:marBottom w:val="0"/>
          <w:divBdr>
            <w:top w:val="none" w:sz="0" w:space="0" w:color="auto"/>
            <w:left w:val="none" w:sz="0" w:space="0" w:color="auto"/>
            <w:bottom w:val="none" w:sz="0" w:space="0" w:color="auto"/>
            <w:right w:val="none" w:sz="0" w:space="0" w:color="auto"/>
          </w:divBdr>
        </w:div>
        <w:div w:id="571618662">
          <w:marLeft w:val="446"/>
          <w:marRight w:val="0"/>
          <w:marTop w:val="0"/>
          <w:marBottom w:val="0"/>
          <w:divBdr>
            <w:top w:val="none" w:sz="0" w:space="0" w:color="auto"/>
            <w:left w:val="none" w:sz="0" w:space="0" w:color="auto"/>
            <w:bottom w:val="none" w:sz="0" w:space="0" w:color="auto"/>
            <w:right w:val="none" w:sz="0" w:space="0" w:color="auto"/>
          </w:divBdr>
        </w:div>
      </w:divsChild>
    </w:div>
    <w:div w:id="528447647">
      <w:bodyDiv w:val="1"/>
      <w:marLeft w:val="0"/>
      <w:marRight w:val="0"/>
      <w:marTop w:val="0"/>
      <w:marBottom w:val="0"/>
      <w:divBdr>
        <w:top w:val="none" w:sz="0" w:space="0" w:color="auto"/>
        <w:left w:val="none" w:sz="0" w:space="0" w:color="auto"/>
        <w:bottom w:val="none" w:sz="0" w:space="0" w:color="auto"/>
        <w:right w:val="none" w:sz="0" w:space="0" w:color="auto"/>
      </w:divBdr>
      <w:divsChild>
        <w:div w:id="816996806">
          <w:marLeft w:val="374"/>
          <w:marRight w:val="0"/>
          <w:marTop w:val="0"/>
          <w:marBottom w:val="0"/>
          <w:divBdr>
            <w:top w:val="none" w:sz="0" w:space="0" w:color="auto"/>
            <w:left w:val="none" w:sz="0" w:space="0" w:color="auto"/>
            <w:bottom w:val="none" w:sz="0" w:space="0" w:color="auto"/>
            <w:right w:val="none" w:sz="0" w:space="0" w:color="auto"/>
          </w:divBdr>
        </w:div>
        <w:div w:id="1050419231">
          <w:marLeft w:val="374"/>
          <w:marRight w:val="0"/>
          <w:marTop w:val="0"/>
          <w:marBottom w:val="0"/>
          <w:divBdr>
            <w:top w:val="none" w:sz="0" w:space="0" w:color="auto"/>
            <w:left w:val="none" w:sz="0" w:space="0" w:color="auto"/>
            <w:bottom w:val="none" w:sz="0" w:space="0" w:color="auto"/>
            <w:right w:val="none" w:sz="0" w:space="0" w:color="auto"/>
          </w:divBdr>
        </w:div>
        <w:div w:id="1501920128">
          <w:marLeft w:val="374"/>
          <w:marRight w:val="0"/>
          <w:marTop w:val="0"/>
          <w:marBottom w:val="0"/>
          <w:divBdr>
            <w:top w:val="none" w:sz="0" w:space="0" w:color="auto"/>
            <w:left w:val="none" w:sz="0" w:space="0" w:color="auto"/>
            <w:bottom w:val="none" w:sz="0" w:space="0" w:color="auto"/>
            <w:right w:val="none" w:sz="0" w:space="0" w:color="auto"/>
          </w:divBdr>
        </w:div>
        <w:div w:id="695808548">
          <w:marLeft w:val="374"/>
          <w:marRight w:val="0"/>
          <w:marTop w:val="0"/>
          <w:marBottom w:val="0"/>
          <w:divBdr>
            <w:top w:val="none" w:sz="0" w:space="0" w:color="auto"/>
            <w:left w:val="none" w:sz="0" w:space="0" w:color="auto"/>
            <w:bottom w:val="none" w:sz="0" w:space="0" w:color="auto"/>
            <w:right w:val="none" w:sz="0" w:space="0" w:color="auto"/>
          </w:divBdr>
        </w:div>
      </w:divsChild>
    </w:div>
    <w:div w:id="538473666">
      <w:bodyDiv w:val="1"/>
      <w:marLeft w:val="0"/>
      <w:marRight w:val="0"/>
      <w:marTop w:val="0"/>
      <w:marBottom w:val="0"/>
      <w:divBdr>
        <w:top w:val="none" w:sz="0" w:space="0" w:color="auto"/>
        <w:left w:val="none" w:sz="0" w:space="0" w:color="auto"/>
        <w:bottom w:val="none" w:sz="0" w:space="0" w:color="auto"/>
        <w:right w:val="none" w:sz="0" w:space="0" w:color="auto"/>
      </w:divBdr>
      <w:divsChild>
        <w:div w:id="813060928">
          <w:marLeft w:val="403"/>
          <w:marRight w:val="0"/>
          <w:marTop w:val="0"/>
          <w:marBottom w:val="0"/>
          <w:divBdr>
            <w:top w:val="none" w:sz="0" w:space="0" w:color="auto"/>
            <w:left w:val="none" w:sz="0" w:space="0" w:color="auto"/>
            <w:bottom w:val="none" w:sz="0" w:space="0" w:color="auto"/>
            <w:right w:val="none" w:sz="0" w:space="0" w:color="auto"/>
          </w:divBdr>
        </w:div>
        <w:div w:id="1582178498">
          <w:marLeft w:val="403"/>
          <w:marRight w:val="0"/>
          <w:marTop w:val="0"/>
          <w:marBottom w:val="0"/>
          <w:divBdr>
            <w:top w:val="none" w:sz="0" w:space="0" w:color="auto"/>
            <w:left w:val="none" w:sz="0" w:space="0" w:color="auto"/>
            <w:bottom w:val="none" w:sz="0" w:space="0" w:color="auto"/>
            <w:right w:val="none" w:sz="0" w:space="0" w:color="auto"/>
          </w:divBdr>
        </w:div>
        <w:div w:id="871118086">
          <w:marLeft w:val="403"/>
          <w:marRight w:val="0"/>
          <w:marTop w:val="0"/>
          <w:marBottom w:val="0"/>
          <w:divBdr>
            <w:top w:val="none" w:sz="0" w:space="0" w:color="auto"/>
            <w:left w:val="none" w:sz="0" w:space="0" w:color="auto"/>
            <w:bottom w:val="none" w:sz="0" w:space="0" w:color="auto"/>
            <w:right w:val="none" w:sz="0" w:space="0" w:color="auto"/>
          </w:divBdr>
        </w:div>
        <w:div w:id="1503465991">
          <w:marLeft w:val="403"/>
          <w:marRight w:val="0"/>
          <w:marTop w:val="0"/>
          <w:marBottom w:val="0"/>
          <w:divBdr>
            <w:top w:val="none" w:sz="0" w:space="0" w:color="auto"/>
            <w:left w:val="none" w:sz="0" w:space="0" w:color="auto"/>
            <w:bottom w:val="none" w:sz="0" w:space="0" w:color="auto"/>
            <w:right w:val="none" w:sz="0" w:space="0" w:color="auto"/>
          </w:divBdr>
        </w:div>
        <w:div w:id="2076199941">
          <w:marLeft w:val="403"/>
          <w:marRight w:val="0"/>
          <w:marTop w:val="0"/>
          <w:marBottom w:val="0"/>
          <w:divBdr>
            <w:top w:val="none" w:sz="0" w:space="0" w:color="auto"/>
            <w:left w:val="none" w:sz="0" w:space="0" w:color="auto"/>
            <w:bottom w:val="none" w:sz="0" w:space="0" w:color="auto"/>
            <w:right w:val="none" w:sz="0" w:space="0" w:color="auto"/>
          </w:divBdr>
        </w:div>
        <w:div w:id="32274582">
          <w:marLeft w:val="763"/>
          <w:marRight w:val="0"/>
          <w:marTop w:val="75"/>
          <w:marBottom w:val="0"/>
          <w:divBdr>
            <w:top w:val="none" w:sz="0" w:space="0" w:color="auto"/>
            <w:left w:val="none" w:sz="0" w:space="0" w:color="auto"/>
            <w:bottom w:val="none" w:sz="0" w:space="0" w:color="auto"/>
            <w:right w:val="none" w:sz="0" w:space="0" w:color="auto"/>
          </w:divBdr>
        </w:div>
        <w:div w:id="427777929">
          <w:marLeft w:val="763"/>
          <w:marRight w:val="0"/>
          <w:marTop w:val="75"/>
          <w:marBottom w:val="0"/>
          <w:divBdr>
            <w:top w:val="none" w:sz="0" w:space="0" w:color="auto"/>
            <w:left w:val="none" w:sz="0" w:space="0" w:color="auto"/>
            <w:bottom w:val="none" w:sz="0" w:space="0" w:color="auto"/>
            <w:right w:val="none" w:sz="0" w:space="0" w:color="auto"/>
          </w:divBdr>
        </w:div>
        <w:div w:id="904607210">
          <w:marLeft w:val="763"/>
          <w:marRight w:val="0"/>
          <w:marTop w:val="75"/>
          <w:marBottom w:val="0"/>
          <w:divBdr>
            <w:top w:val="none" w:sz="0" w:space="0" w:color="auto"/>
            <w:left w:val="none" w:sz="0" w:space="0" w:color="auto"/>
            <w:bottom w:val="none" w:sz="0" w:space="0" w:color="auto"/>
            <w:right w:val="none" w:sz="0" w:space="0" w:color="auto"/>
          </w:divBdr>
        </w:div>
        <w:div w:id="3284958">
          <w:marLeft w:val="403"/>
          <w:marRight w:val="0"/>
          <w:marTop w:val="0"/>
          <w:marBottom w:val="0"/>
          <w:divBdr>
            <w:top w:val="none" w:sz="0" w:space="0" w:color="auto"/>
            <w:left w:val="none" w:sz="0" w:space="0" w:color="auto"/>
            <w:bottom w:val="none" w:sz="0" w:space="0" w:color="auto"/>
            <w:right w:val="none" w:sz="0" w:space="0" w:color="auto"/>
          </w:divBdr>
        </w:div>
      </w:divsChild>
    </w:div>
    <w:div w:id="570119826">
      <w:bodyDiv w:val="1"/>
      <w:marLeft w:val="0"/>
      <w:marRight w:val="0"/>
      <w:marTop w:val="0"/>
      <w:marBottom w:val="0"/>
      <w:divBdr>
        <w:top w:val="none" w:sz="0" w:space="0" w:color="auto"/>
        <w:left w:val="none" w:sz="0" w:space="0" w:color="auto"/>
        <w:bottom w:val="none" w:sz="0" w:space="0" w:color="auto"/>
        <w:right w:val="none" w:sz="0" w:space="0" w:color="auto"/>
      </w:divBdr>
      <w:divsChild>
        <w:div w:id="1663048270">
          <w:marLeft w:val="446"/>
          <w:marRight w:val="0"/>
          <w:marTop w:val="0"/>
          <w:marBottom w:val="0"/>
          <w:divBdr>
            <w:top w:val="none" w:sz="0" w:space="0" w:color="auto"/>
            <w:left w:val="none" w:sz="0" w:space="0" w:color="auto"/>
            <w:bottom w:val="none" w:sz="0" w:space="0" w:color="auto"/>
            <w:right w:val="none" w:sz="0" w:space="0" w:color="auto"/>
          </w:divBdr>
        </w:div>
        <w:div w:id="1263488526">
          <w:marLeft w:val="446"/>
          <w:marRight w:val="0"/>
          <w:marTop w:val="0"/>
          <w:marBottom w:val="0"/>
          <w:divBdr>
            <w:top w:val="none" w:sz="0" w:space="0" w:color="auto"/>
            <w:left w:val="none" w:sz="0" w:space="0" w:color="auto"/>
            <w:bottom w:val="none" w:sz="0" w:space="0" w:color="auto"/>
            <w:right w:val="none" w:sz="0" w:space="0" w:color="auto"/>
          </w:divBdr>
        </w:div>
        <w:div w:id="227226079">
          <w:marLeft w:val="446"/>
          <w:marRight w:val="0"/>
          <w:marTop w:val="0"/>
          <w:marBottom w:val="0"/>
          <w:divBdr>
            <w:top w:val="none" w:sz="0" w:space="0" w:color="auto"/>
            <w:left w:val="none" w:sz="0" w:space="0" w:color="auto"/>
            <w:bottom w:val="none" w:sz="0" w:space="0" w:color="auto"/>
            <w:right w:val="none" w:sz="0" w:space="0" w:color="auto"/>
          </w:divBdr>
        </w:div>
        <w:div w:id="591083128">
          <w:marLeft w:val="446"/>
          <w:marRight w:val="0"/>
          <w:marTop w:val="0"/>
          <w:marBottom w:val="0"/>
          <w:divBdr>
            <w:top w:val="none" w:sz="0" w:space="0" w:color="auto"/>
            <w:left w:val="none" w:sz="0" w:space="0" w:color="auto"/>
            <w:bottom w:val="none" w:sz="0" w:space="0" w:color="auto"/>
            <w:right w:val="none" w:sz="0" w:space="0" w:color="auto"/>
          </w:divBdr>
        </w:div>
      </w:divsChild>
    </w:div>
    <w:div w:id="656423925">
      <w:bodyDiv w:val="1"/>
      <w:marLeft w:val="0"/>
      <w:marRight w:val="0"/>
      <w:marTop w:val="0"/>
      <w:marBottom w:val="0"/>
      <w:divBdr>
        <w:top w:val="none" w:sz="0" w:space="0" w:color="auto"/>
        <w:left w:val="none" w:sz="0" w:space="0" w:color="auto"/>
        <w:bottom w:val="none" w:sz="0" w:space="0" w:color="auto"/>
        <w:right w:val="none" w:sz="0" w:space="0" w:color="auto"/>
      </w:divBdr>
      <w:divsChild>
        <w:div w:id="107824458">
          <w:marLeft w:val="446"/>
          <w:marRight w:val="0"/>
          <w:marTop w:val="0"/>
          <w:marBottom w:val="0"/>
          <w:divBdr>
            <w:top w:val="none" w:sz="0" w:space="0" w:color="auto"/>
            <w:left w:val="none" w:sz="0" w:space="0" w:color="auto"/>
            <w:bottom w:val="none" w:sz="0" w:space="0" w:color="auto"/>
            <w:right w:val="none" w:sz="0" w:space="0" w:color="auto"/>
          </w:divBdr>
        </w:div>
        <w:div w:id="424347867">
          <w:marLeft w:val="446"/>
          <w:marRight w:val="0"/>
          <w:marTop w:val="0"/>
          <w:marBottom w:val="0"/>
          <w:divBdr>
            <w:top w:val="none" w:sz="0" w:space="0" w:color="auto"/>
            <w:left w:val="none" w:sz="0" w:space="0" w:color="auto"/>
            <w:bottom w:val="none" w:sz="0" w:space="0" w:color="auto"/>
            <w:right w:val="none" w:sz="0" w:space="0" w:color="auto"/>
          </w:divBdr>
        </w:div>
        <w:div w:id="2082362475">
          <w:marLeft w:val="446"/>
          <w:marRight w:val="0"/>
          <w:marTop w:val="0"/>
          <w:marBottom w:val="0"/>
          <w:divBdr>
            <w:top w:val="none" w:sz="0" w:space="0" w:color="auto"/>
            <w:left w:val="none" w:sz="0" w:space="0" w:color="auto"/>
            <w:bottom w:val="none" w:sz="0" w:space="0" w:color="auto"/>
            <w:right w:val="none" w:sz="0" w:space="0" w:color="auto"/>
          </w:divBdr>
        </w:div>
        <w:div w:id="1694261525">
          <w:marLeft w:val="446"/>
          <w:marRight w:val="0"/>
          <w:marTop w:val="0"/>
          <w:marBottom w:val="0"/>
          <w:divBdr>
            <w:top w:val="none" w:sz="0" w:space="0" w:color="auto"/>
            <w:left w:val="none" w:sz="0" w:space="0" w:color="auto"/>
            <w:bottom w:val="none" w:sz="0" w:space="0" w:color="auto"/>
            <w:right w:val="none" w:sz="0" w:space="0" w:color="auto"/>
          </w:divBdr>
        </w:div>
        <w:div w:id="1957517169">
          <w:marLeft w:val="446"/>
          <w:marRight w:val="0"/>
          <w:marTop w:val="0"/>
          <w:marBottom w:val="0"/>
          <w:divBdr>
            <w:top w:val="none" w:sz="0" w:space="0" w:color="auto"/>
            <w:left w:val="none" w:sz="0" w:space="0" w:color="auto"/>
            <w:bottom w:val="none" w:sz="0" w:space="0" w:color="auto"/>
            <w:right w:val="none" w:sz="0" w:space="0" w:color="auto"/>
          </w:divBdr>
        </w:div>
      </w:divsChild>
    </w:div>
    <w:div w:id="673145992">
      <w:bodyDiv w:val="1"/>
      <w:marLeft w:val="0"/>
      <w:marRight w:val="0"/>
      <w:marTop w:val="0"/>
      <w:marBottom w:val="0"/>
      <w:divBdr>
        <w:top w:val="none" w:sz="0" w:space="0" w:color="auto"/>
        <w:left w:val="none" w:sz="0" w:space="0" w:color="auto"/>
        <w:bottom w:val="none" w:sz="0" w:space="0" w:color="auto"/>
        <w:right w:val="none" w:sz="0" w:space="0" w:color="auto"/>
      </w:divBdr>
      <w:divsChild>
        <w:div w:id="797064396">
          <w:marLeft w:val="446"/>
          <w:marRight w:val="0"/>
          <w:marTop w:val="0"/>
          <w:marBottom w:val="0"/>
          <w:divBdr>
            <w:top w:val="none" w:sz="0" w:space="0" w:color="auto"/>
            <w:left w:val="none" w:sz="0" w:space="0" w:color="auto"/>
            <w:bottom w:val="none" w:sz="0" w:space="0" w:color="auto"/>
            <w:right w:val="none" w:sz="0" w:space="0" w:color="auto"/>
          </w:divBdr>
        </w:div>
        <w:div w:id="562452030">
          <w:marLeft w:val="446"/>
          <w:marRight w:val="0"/>
          <w:marTop w:val="0"/>
          <w:marBottom w:val="0"/>
          <w:divBdr>
            <w:top w:val="none" w:sz="0" w:space="0" w:color="auto"/>
            <w:left w:val="none" w:sz="0" w:space="0" w:color="auto"/>
            <w:bottom w:val="none" w:sz="0" w:space="0" w:color="auto"/>
            <w:right w:val="none" w:sz="0" w:space="0" w:color="auto"/>
          </w:divBdr>
        </w:div>
        <w:div w:id="1105230096">
          <w:marLeft w:val="446"/>
          <w:marRight w:val="0"/>
          <w:marTop w:val="0"/>
          <w:marBottom w:val="0"/>
          <w:divBdr>
            <w:top w:val="none" w:sz="0" w:space="0" w:color="auto"/>
            <w:left w:val="none" w:sz="0" w:space="0" w:color="auto"/>
            <w:bottom w:val="none" w:sz="0" w:space="0" w:color="auto"/>
            <w:right w:val="none" w:sz="0" w:space="0" w:color="auto"/>
          </w:divBdr>
        </w:div>
        <w:div w:id="695548696">
          <w:marLeft w:val="446"/>
          <w:marRight w:val="0"/>
          <w:marTop w:val="0"/>
          <w:marBottom w:val="0"/>
          <w:divBdr>
            <w:top w:val="none" w:sz="0" w:space="0" w:color="auto"/>
            <w:left w:val="none" w:sz="0" w:space="0" w:color="auto"/>
            <w:bottom w:val="none" w:sz="0" w:space="0" w:color="auto"/>
            <w:right w:val="none" w:sz="0" w:space="0" w:color="auto"/>
          </w:divBdr>
        </w:div>
        <w:div w:id="919603832">
          <w:marLeft w:val="446"/>
          <w:marRight w:val="0"/>
          <w:marTop w:val="0"/>
          <w:marBottom w:val="0"/>
          <w:divBdr>
            <w:top w:val="none" w:sz="0" w:space="0" w:color="auto"/>
            <w:left w:val="none" w:sz="0" w:space="0" w:color="auto"/>
            <w:bottom w:val="none" w:sz="0" w:space="0" w:color="auto"/>
            <w:right w:val="none" w:sz="0" w:space="0" w:color="auto"/>
          </w:divBdr>
        </w:div>
      </w:divsChild>
    </w:div>
    <w:div w:id="682586952">
      <w:bodyDiv w:val="1"/>
      <w:marLeft w:val="0"/>
      <w:marRight w:val="0"/>
      <w:marTop w:val="0"/>
      <w:marBottom w:val="0"/>
      <w:divBdr>
        <w:top w:val="none" w:sz="0" w:space="0" w:color="auto"/>
        <w:left w:val="none" w:sz="0" w:space="0" w:color="auto"/>
        <w:bottom w:val="none" w:sz="0" w:space="0" w:color="auto"/>
        <w:right w:val="none" w:sz="0" w:space="0" w:color="auto"/>
      </w:divBdr>
    </w:div>
    <w:div w:id="718280214">
      <w:bodyDiv w:val="1"/>
      <w:marLeft w:val="0"/>
      <w:marRight w:val="0"/>
      <w:marTop w:val="0"/>
      <w:marBottom w:val="0"/>
      <w:divBdr>
        <w:top w:val="none" w:sz="0" w:space="0" w:color="auto"/>
        <w:left w:val="none" w:sz="0" w:space="0" w:color="auto"/>
        <w:bottom w:val="none" w:sz="0" w:space="0" w:color="auto"/>
        <w:right w:val="none" w:sz="0" w:space="0" w:color="auto"/>
      </w:divBdr>
      <w:divsChild>
        <w:div w:id="1850177628">
          <w:marLeft w:val="1555"/>
          <w:marRight w:val="0"/>
          <w:marTop w:val="285"/>
          <w:marBottom w:val="0"/>
          <w:divBdr>
            <w:top w:val="none" w:sz="0" w:space="0" w:color="auto"/>
            <w:left w:val="none" w:sz="0" w:space="0" w:color="auto"/>
            <w:bottom w:val="none" w:sz="0" w:space="0" w:color="auto"/>
            <w:right w:val="none" w:sz="0" w:space="0" w:color="auto"/>
          </w:divBdr>
        </w:div>
        <w:div w:id="2131629292">
          <w:marLeft w:val="1555"/>
          <w:marRight w:val="0"/>
          <w:marTop w:val="285"/>
          <w:marBottom w:val="0"/>
          <w:divBdr>
            <w:top w:val="none" w:sz="0" w:space="0" w:color="auto"/>
            <w:left w:val="none" w:sz="0" w:space="0" w:color="auto"/>
            <w:bottom w:val="none" w:sz="0" w:space="0" w:color="auto"/>
            <w:right w:val="none" w:sz="0" w:space="0" w:color="auto"/>
          </w:divBdr>
        </w:div>
        <w:div w:id="141048850">
          <w:marLeft w:val="1555"/>
          <w:marRight w:val="0"/>
          <w:marTop w:val="285"/>
          <w:marBottom w:val="0"/>
          <w:divBdr>
            <w:top w:val="none" w:sz="0" w:space="0" w:color="auto"/>
            <w:left w:val="none" w:sz="0" w:space="0" w:color="auto"/>
            <w:bottom w:val="none" w:sz="0" w:space="0" w:color="auto"/>
            <w:right w:val="none" w:sz="0" w:space="0" w:color="auto"/>
          </w:divBdr>
        </w:div>
        <w:div w:id="1785419812">
          <w:marLeft w:val="1555"/>
          <w:marRight w:val="0"/>
          <w:marTop w:val="285"/>
          <w:marBottom w:val="0"/>
          <w:divBdr>
            <w:top w:val="none" w:sz="0" w:space="0" w:color="auto"/>
            <w:left w:val="none" w:sz="0" w:space="0" w:color="auto"/>
            <w:bottom w:val="none" w:sz="0" w:space="0" w:color="auto"/>
            <w:right w:val="none" w:sz="0" w:space="0" w:color="auto"/>
          </w:divBdr>
        </w:div>
        <w:div w:id="1901821225">
          <w:marLeft w:val="1555"/>
          <w:marRight w:val="0"/>
          <w:marTop w:val="285"/>
          <w:marBottom w:val="0"/>
          <w:divBdr>
            <w:top w:val="none" w:sz="0" w:space="0" w:color="auto"/>
            <w:left w:val="none" w:sz="0" w:space="0" w:color="auto"/>
            <w:bottom w:val="none" w:sz="0" w:space="0" w:color="auto"/>
            <w:right w:val="none" w:sz="0" w:space="0" w:color="auto"/>
          </w:divBdr>
        </w:div>
      </w:divsChild>
    </w:div>
    <w:div w:id="815948870">
      <w:bodyDiv w:val="1"/>
      <w:marLeft w:val="0"/>
      <w:marRight w:val="0"/>
      <w:marTop w:val="0"/>
      <w:marBottom w:val="0"/>
      <w:divBdr>
        <w:top w:val="none" w:sz="0" w:space="0" w:color="auto"/>
        <w:left w:val="none" w:sz="0" w:space="0" w:color="auto"/>
        <w:bottom w:val="none" w:sz="0" w:space="0" w:color="auto"/>
        <w:right w:val="none" w:sz="0" w:space="0" w:color="auto"/>
      </w:divBdr>
      <w:divsChild>
        <w:div w:id="44572585">
          <w:marLeft w:val="1642"/>
          <w:marRight w:val="0"/>
          <w:marTop w:val="285"/>
          <w:marBottom w:val="0"/>
          <w:divBdr>
            <w:top w:val="none" w:sz="0" w:space="0" w:color="auto"/>
            <w:left w:val="none" w:sz="0" w:space="0" w:color="auto"/>
            <w:bottom w:val="none" w:sz="0" w:space="0" w:color="auto"/>
            <w:right w:val="none" w:sz="0" w:space="0" w:color="auto"/>
          </w:divBdr>
        </w:div>
        <w:div w:id="1647661484">
          <w:marLeft w:val="1642"/>
          <w:marRight w:val="0"/>
          <w:marTop w:val="285"/>
          <w:marBottom w:val="0"/>
          <w:divBdr>
            <w:top w:val="none" w:sz="0" w:space="0" w:color="auto"/>
            <w:left w:val="none" w:sz="0" w:space="0" w:color="auto"/>
            <w:bottom w:val="none" w:sz="0" w:space="0" w:color="auto"/>
            <w:right w:val="none" w:sz="0" w:space="0" w:color="auto"/>
          </w:divBdr>
        </w:div>
        <w:div w:id="1528984033">
          <w:marLeft w:val="1642"/>
          <w:marRight w:val="0"/>
          <w:marTop w:val="285"/>
          <w:marBottom w:val="0"/>
          <w:divBdr>
            <w:top w:val="none" w:sz="0" w:space="0" w:color="auto"/>
            <w:left w:val="none" w:sz="0" w:space="0" w:color="auto"/>
            <w:bottom w:val="none" w:sz="0" w:space="0" w:color="auto"/>
            <w:right w:val="none" w:sz="0" w:space="0" w:color="auto"/>
          </w:divBdr>
        </w:div>
        <w:div w:id="1498810445">
          <w:marLeft w:val="1642"/>
          <w:marRight w:val="0"/>
          <w:marTop w:val="285"/>
          <w:marBottom w:val="0"/>
          <w:divBdr>
            <w:top w:val="none" w:sz="0" w:space="0" w:color="auto"/>
            <w:left w:val="none" w:sz="0" w:space="0" w:color="auto"/>
            <w:bottom w:val="none" w:sz="0" w:space="0" w:color="auto"/>
            <w:right w:val="none" w:sz="0" w:space="0" w:color="auto"/>
          </w:divBdr>
        </w:div>
        <w:div w:id="790782831">
          <w:marLeft w:val="1642"/>
          <w:marRight w:val="0"/>
          <w:marTop w:val="285"/>
          <w:marBottom w:val="0"/>
          <w:divBdr>
            <w:top w:val="none" w:sz="0" w:space="0" w:color="auto"/>
            <w:left w:val="none" w:sz="0" w:space="0" w:color="auto"/>
            <w:bottom w:val="none" w:sz="0" w:space="0" w:color="auto"/>
            <w:right w:val="none" w:sz="0" w:space="0" w:color="auto"/>
          </w:divBdr>
        </w:div>
      </w:divsChild>
    </w:div>
    <w:div w:id="883366805">
      <w:bodyDiv w:val="1"/>
      <w:marLeft w:val="0"/>
      <w:marRight w:val="0"/>
      <w:marTop w:val="0"/>
      <w:marBottom w:val="0"/>
      <w:divBdr>
        <w:top w:val="none" w:sz="0" w:space="0" w:color="auto"/>
        <w:left w:val="none" w:sz="0" w:space="0" w:color="auto"/>
        <w:bottom w:val="none" w:sz="0" w:space="0" w:color="auto"/>
        <w:right w:val="none" w:sz="0" w:space="0" w:color="auto"/>
      </w:divBdr>
    </w:div>
    <w:div w:id="884876351">
      <w:bodyDiv w:val="1"/>
      <w:marLeft w:val="0"/>
      <w:marRight w:val="0"/>
      <w:marTop w:val="0"/>
      <w:marBottom w:val="0"/>
      <w:divBdr>
        <w:top w:val="none" w:sz="0" w:space="0" w:color="auto"/>
        <w:left w:val="none" w:sz="0" w:space="0" w:color="auto"/>
        <w:bottom w:val="none" w:sz="0" w:space="0" w:color="auto"/>
        <w:right w:val="none" w:sz="0" w:space="0" w:color="auto"/>
      </w:divBdr>
    </w:div>
    <w:div w:id="928386850">
      <w:bodyDiv w:val="1"/>
      <w:marLeft w:val="0"/>
      <w:marRight w:val="0"/>
      <w:marTop w:val="0"/>
      <w:marBottom w:val="0"/>
      <w:divBdr>
        <w:top w:val="none" w:sz="0" w:space="0" w:color="auto"/>
        <w:left w:val="none" w:sz="0" w:space="0" w:color="auto"/>
        <w:bottom w:val="none" w:sz="0" w:space="0" w:color="auto"/>
        <w:right w:val="none" w:sz="0" w:space="0" w:color="auto"/>
      </w:divBdr>
      <w:divsChild>
        <w:div w:id="1158686854">
          <w:marLeft w:val="274"/>
          <w:marRight w:val="0"/>
          <w:marTop w:val="0"/>
          <w:marBottom w:val="120"/>
          <w:divBdr>
            <w:top w:val="none" w:sz="0" w:space="0" w:color="auto"/>
            <w:left w:val="none" w:sz="0" w:space="0" w:color="auto"/>
            <w:bottom w:val="none" w:sz="0" w:space="0" w:color="auto"/>
            <w:right w:val="none" w:sz="0" w:space="0" w:color="auto"/>
          </w:divBdr>
        </w:div>
        <w:div w:id="226310397">
          <w:marLeft w:val="274"/>
          <w:marRight w:val="0"/>
          <w:marTop w:val="0"/>
          <w:marBottom w:val="120"/>
          <w:divBdr>
            <w:top w:val="none" w:sz="0" w:space="0" w:color="auto"/>
            <w:left w:val="none" w:sz="0" w:space="0" w:color="auto"/>
            <w:bottom w:val="none" w:sz="0" w:space="0" w:color="auto"/>
            <w:right w:val="none" w:sz="0" w:space="0" w:color="auto"/>
          </w:divBdr>
        </w:div>
        <w:div w:id="99228365">
          <w:marLeft w:val="274"/>
          <w:marRight w:val="0"/>
          <w:marTop w:val="0"/>
          <w:marBottom w:val="120"/>
          <w:divBdr>
            <w:top w:val="none" w:sz="0" w:space="0" w:color="auto"/>
            <w:left w:val="none" w:sz="0" w:space="0" w:color="auto"/>
            <w:bottom w:val="none" w:sz="0" w:space="0" w:color="auto"/>
            <w:right w:val="none" w:sz="0" w:space="0" w:color="auto"/>
          </w:divBdr>
        </w:div>
        <w:div w:id="140121526">
          <w:marLeft w:val="274"/>
          <w:marRight w:val="0"/>
          <w:marTop w:val="0"/>
          <w:marBottom w:val="120"/>
          <w:divBdr>
            <w:top w:val="none" w:sz="0" w:space="0" w:color="auto"/>
            <w:left w:val="none" w:sz="0" w:space="0" w:color="auto"/>
            <w:bottom w:val="none" w:sz="0" w:space="0" w:color="auto"/>
            <w:right w:val="none" w:sz="0" w:space="0" w:color="auto"/>
          </w:divBdr>
        </w:div>
        <w:div w:id="1357465618">
          <w:marLeft w:val="274"/>
          <w:marRight w:val="0"/>
          <w:marTop w:val="0"/>
          <w:marBottom w:val="120"/>
          <w:divBdr>
            <w:top w:val="none" w:sz="0" w:space="0" w:color="auto"/>
            <w:left w:val="none" w:sz="0" w:space="0" w:color="auto"/>
            <w:bottom w:val="none" w:sz="0" w:space="0" w:color="auto"/>
            <w:right w:val="none" w:sz="0" w:space="0" w:color="auto"/>
          </w:divBdr>
        </w:div>
        <w:div w:id="932055889">
          <w:marLeft w:val="274"/>
          <w:marRight w:val="0"/>
          <w:marTop w:val="0"/>
          <w:marBottom w:val="120"/>
          <w:divBdr>
            <w:top w:val="none" w:sz="0" w:space="0" w:color="auto"/>
            <w:left w:val="none" w:sz="0" w:space="0" w:color="auto"/>
            <w:bottom w:val="none" w:sz="0" w:space="0" w:color="auto"/>
            <w:right w:val="none" w:sz="0" w:space="0" w:color="auto"/>
          </w:divBdr>
        </w:div>
        <w:div w:id="1150707284">
          <w:marLeft w:val="274"/>
          <w:marRight w:val="0"/>
          <w:marTop w:val="0"/>
          <w:marBottom w:val="120"/>
          <w:divBdr>
            <w:top w:val="none" w:sz="0" w:space="0" w:color="auto"/>
            <w:left w:val="none" w:sz="0" w:space="0" w:color="auto"/>
            <w:bottom w:val="none" w:sz="0" w:space="0" w:color="auto"/>
            <w:right w:val="none" w:sz="0" w:space="0" w:color="auto"/>
          </w:divBdr>
        </w:div>
        <w:div w:id="1946376406">
          <w:marLeft w:val="274"/>
          <w:marRight w:val="0"/>
          <w:marTop w:val="0"/>
          <w:marBottom w:val="120"/>
          <w:divBdr>
            <w:top w:val="none" w:sz="0" w:space="0" w:color="auto"/>
            <w:left w:val="none" w:sz="0" w:space="0" w:color="auto"/>
            <w:bottom w:val="none" w:sz="0" w:space="0" w:color="auto"/>
            <w:right w:val="none" w:sz="0" w:space="0" w:color="auto"/>
          </w:divBdr>
        </w:div>
      </w:divsChild>
    </w:div>
    <w:div w:id="1037314617">
      <w:bodyDiv w:val="1"/>
      <w:marLeft w:val="0"/>
      <w:marRight w:val="0"/>
      <w:marTop w:val="0"/>
      <w:marBottom w:val="0"/>
      <w:divBdr>
        <w:top w:val="none" w:sz="0" w:space="0" w:color="auto"/>
        <w:left w:val="none" w:sz="0" w:space="0" w:color="auto"/>
        <w:bottom w:val="none" w:sz="0" w:space="0" w:color="auto"/>
        <w:right w:val="none" w:sz="0" w:space="0" w:color="auto"/>
      </w:divBdr>
      <w:divsChild>
        <w:div w:id="1727531114">
          <w:marLeft w:val="274"/>
          <w:marRight w:val="0"/>
          <w:marTop w:val="0"/>
          <w:marBottom w:val="120"/>
          <w:divBdr>
            <w:top w:val="none" w:sz="0" w:space="0" w:color="auto"/>
            <w:left w:val="none" w:sz="0" w:space="0" w:color="auto"/>
            <w:bottom w:val="none" w:sz="0" w:space="0" w:color="auto"/>
            <w:right w:val="none" w:sz="0" w:space="0" w:color="auto"/>
          </w:divBdr>
        </w:div>
        <w:div w:id="1345087088">
          <w:marLeft w:val="274"/>
          <w:marRight w:val="0"/>
          <w:marTop w:val="0"/>
          <w:marBottom w:val="120"/>
          <w:divBdr>
            <w:top w:val="none" w:sz="0" w:space="0" w:color="auto"/>
            <w:left w:val="none" w:sz="0" w:space="0" w:color="auto"/>
            <w:bottom w:val="none" w:sz="0" w:space="0" w:color="auto"/>
            <w:right w:val="none" w:sz="0" w:space="0" w:color="auto"/>
          </w:divBdr>
        </w:div>
        <w:div w:id="184052390">
          <w:marLeft w:val="274"/>
          <w:marRight w:val="0"/>
          <w:marTop w:val="0"/>
          <w:marBottom w:val="120"/>
          <w:divBdr>
            <w:top w:val="none" w:sz="0" w:space="0" w:color="auto"/>
            <w:left w:val="none" w:sz="0" w:space="0" w:color="auto"/>
            <w:bottom w:val="none" w:sz="0" w:space="0" w:color="auto"/>
            <w:right w:val="none" w:sz="0" w:space="0" w:color="auto"/>
          </w:divBdr>
        </w:div>
        <w:div w:id="490564251">
          <w:marLeft w:val="274"/>
          <w:marRight w:val="0"/>
          <w:marTop w:val="0"/>
          <w:marBottom w:val="120"/>
          <w:divBdr>
            <w:top w:val="none" w:sz="0" w:space="0" w:color="auto"/>
            <w:left w:val="none" w:sz="0" w:space="0" w:color="auto"/>
            <w:bottom w:val="none" w:sz="0" w:space="0" w:color="auto"/>
            <w:right w:val="none" w:sz="0" w:space="0" w:color="auto"/>
          </w:divBdr>
        </w:div>
        <w:div w:id="2096243165">
          <w:marLeft w:val="274"/>
          <w:marRight w:val="0"/>
          <w:marTop w:val="0"/>
          <w:marBottom w:val="120"/>
          <w:divBdr>
            <w:top w:val="none" w:sz="0" w:space="0" w:color="auto"/>
            <w:left w:val="none" w:sz="0" w:space="0" w:color="auto"/>
            <w:bottom w:val="none" w:sz="0" w:space="0" w:color="auto"/>
            <w:right w:val="none" w:sz="0" w:space="0" w:color="auto"/>
          </w:divBdr>
        </w:div>
        <w:div w:id="1789161475">
          <w:marLeft w:val="274"/>
          <w:marRight w:val="0"/>
          <w:marTop w:val="0"/>
          <w:marBottom w:val="120"/>
          <w:divBdr>
            <w:top w:val="none" w:sz="0" w:space="0" w:color="auto"/>
            <w:left w:val="none" w:sz="0" w:space="0" w:color="auto"/>
            <w:bottom w:val="none" w:sz="0" w:space="0" w:color="auto"/>
            <w:right w:val="none" w:sz="0" w:space="0" w:color="auto"/>
          </w:divBdr>
        </w:div>
        <w:div w:id="586114351">
          <w:marLeft w:val="274"/>
          <w:marRight w:val="0"/>
          <w:marTop w:val="0"/>
          <w:marBottom w:val="120"/>
          <w:divBdr>
            <w:top w:val="none" w:sz="0" w:space="0" w:color="auto"/>
            <w:left w:val="none" w:sz="0" w:space="0" w:color="auto"/>
            <w:bottom w:val="none" w:sz="0" w:space="0" w:color="auto"/>
            <w:right w:val="none" w:sz="0" w:space="0" w:color="auto"/>
          </w:divBdr>
        </w:div>
        <w:div w:id="657003910">
          <w:marLeft w:val="274"/>
          <w:marRight w:val="0"/>
          <w:marTop w:val="0"/>
          <w:marBottom w:val="120"/>
          <w:divBdr>
            <w:top w:val="none" w:sz="0" w:space="0" w:color="auto"/>
            <w:left w:val="none" w:sz="0" w:space="0" w:color="auto"/>
            <w:bottom w:val="none" w:sz="0" w:space="0" w:color="auto"/>
            <w:right w:val="none" w:sz="0" w:space="0" w:color="auto"/>
          </w:divBdr>
        </w:div>
      </w:divsChild>
    </w:div>
    <w:div w:id="1038091152">
      <w:bodyDiv w:val="1"/>
      <w:marLeft w:val="0"/>
      <w:marRight w:val="0"/>
      <w:marTop w:val="0"/>
      <w:marBottom w:val="0"/>
      <w:divBdr>
        <w:top w:val="none" w:sz="0" w:space="0" w:color="auto"/>
        <w:left w:val="none" w:sz="0" w:space="0" w:color="auto"/>
        <w:bottom w:val="none" w:sz="0" w:space="0" w:color="auto"/>
        <w:right w:val="none" w:sz="0" w:space="0" w:color="auto"/>
      </w:divBdr>
      <w:divsChild>
        <w:div w:id="1884050070">
          <w:marLeft w:val="763"/>
          <w:marRight w:val="0"/>
          <w:marTop w:val="90"/>
          <w:marBottom w:val="0"/>
          <w:divBdr>
            <w:top w:val="none" w:sz="0" w:space="0" w:color="auto"/>
            <w:left w:val="none" w:sz="0" w:space="0" w:color="auto"/>
            <w:bottom w:val="none" w:sz="0" w:space="0" w:color="auto"/>
            <w:right w:val="none" w:sz="0" w:space="0" w:color="auto"/>
          </w:divBdr>
        </w:div>
        <w:div w:id="73169370">
          <w:marLeft w:val="763"/>
          <w:marRight w:val="0"/>
          <w:marTop w:val="90"/>
          <w:marBottom w:val="0"/>
          <w:divBdr>
            <w:top w:val="none" w:sz="0" w:space="0" w:color="auto"/>
            <w:left w:val="none" w:sz="0" w:space="0" w:color="auto"/>
            <w:bottom w:val="none" w:sz="0" w:space="0" w:color="auto"/>
            <w:right w:val="none" w:sz="0" w:space="0" w:color="auto"/>
          </w:divBdr>
        </w:div>
        <w:div w:id="1940331138">
          <w:marLeft w:val="763"/>
          <w:marRight w:val="0"/>
          <w:marTop w:val="90"/>
          <w:marBottom w:val="0"/>
          <w:divBdr>
            <w:top w:val="none" w:sz="0" w:space="0" w:color="auto"/>
            <w:left w:val="none" w:sz="0" w:space="0" w:color="auto"/>
            <w:bottom w:val="none" w:sz="0" w:space="0" w:color="auto"/>
            <w:right w:val="none" w:sz="0" w:space="0" w:color="auto"/>
          </w:divBdr>
        </w:div>
        <w:div w:id="182519889">
          <w:marLeft w:val="763"/>
          <w:marRight w:val="0"/>
          <w:marTop w:val="90"/>
          <w:marBottom w:val="0"/>
          <w:divBdr>
            <w:top w:val="none" w:sz="0" w:space="0" w:color="auto"/>
            <w:left w:val="none" w:sz="0" w:space="0" w:color="auto"/>
            <w:bottom w:val="none" w:sz="0" w:space="0" w:color="auto"/>
            <w:right w:val="none" w:sz="0" w:space="0" w:color="auto"/>
          </w:divBdr>
        </w:div>
        <w:div w:id="1290819770">
          <w:marLeft w:val="763"/>
          <w:marRight w:val="0"/>
          <w:marTop w:val="90"/>
          <w:marBottom w:val="0"/>
          <w:divBdr>
            <w:top w:val="none" w:sz="0" w:space="0" w:color="auto"/>
            <w:left w:val="none" w:sz="0" w:space="0" w:color="auto"/>
            <w:bottom w:val="none" w:sz="0" w:space="0" w:color="auto"/>
            <w:right w:val="none" w:sz="0" w:space="0" w:color="auto"/>
          </w:divBdr>
        </w:div>
        <w:div w:id="1128158295">
          <w:marLeft w:val="691"/>
          <w:marRight w:val="0"/>
          <w:marTop w:val="90"/>
          <w:marBottom w:val="0"/>
          <w:divBdr>
            <w:top w:val="none" w:sz="0" w:space="0" w:color="auto"/>
            <w:left w:val="none" w:sz="0" w:space="0" w:color="auto"/>
            <w:bottom w:val="none" w:sz="0" w:space="0" w:color="auto"/>
            <w:right w:val="none" w:sz="0" w:space="0" w:color="auto"/>
          </w:divBdr>
        </w:div>
      </w:divsChild>
    </w:div>
    <w:div w:id="1131443460">
      <w:bodyDiv w:val="1"/>
      <w:marLeft w:val="0"/>
      <w:marRight w:val="0"/>
      <w:marTop w:val="0"/>
      <w:marBottom w:val="0"/>
      <w:divBdr>
        <w:top w:val="none" w:sz="0" w:space="0" w:color="auto"/>
        <w:left w:val="none" w:sz="0" w:space="0" w:color="auto"/>
        <w:bottom w:val="none" w:sz="0" w:space="0" w:color="auto"/>
        <w:right w:val="none" w:sz="0" w:space="0" w:color="auto"/>
      </w:divBdr>
      <w:divsChild>
        <w:div w:id="293609160">
          <w:marLeft w:val="274"/>
          <w:marRight w:val="0"/>
          <w:marTop w:val="0"/>
          <w:marBottom w:val="180"/>
          <w:divBdr>
            <w:top w:val="none" w:sz="0" w:space="0" w:color="auto"/>
            <w:left w:val="none" w:sz="0" w:space="0" w:color="auto"/>
            <w:bottom w:val="none" w:sz="0" w:space="0" w:color="auto"/>
            <w:right w:val="none" w:sz="0" w:space="0" w:color="auto"/>
          </w:divBdr>
        </w:div>
        <w:div w:id="179978298">
          <w:marLeft w:val="274"/>
          <w:marRight w:val="0"/>
          <w:marTop w:val="0"/>
          <w:marBottom w:val="180"/>
          <w:divBdr>
            <w:top w:val="none" w:sz="0" w:space="0" w:color="auto"/>
            <w:left w:val="none" w:sz="0" w:space="0" w:color="auto"/>
            <w:bottom w:val="none" w:sz="0" w:space="0" w:color="auto"/>
            <w:right w:val="none" w:sz="0" w:space="0" w:color="auto"/>
          </w:divBdr>
        </w:div>
        <w:div w:id="1971327057">
          <w:marLeft w:val="274"/>
          <w:marRight w:val="0"/>
          <w:marTop w:val="0"/>
          <w:marBottom w:val="180"/>
          <w:divBdr>
            <w:top w:val="none" w:sz="0" w:space="0" w:color="auto"/>
            <w:left w:val="none" w:sz="0" w:space="0" w:color="auto"/>
            <w:bottom w:val="none" w:sz="0" w:space="0" w:color="auto"/>
            <w:right w:val="none" w:sz="0" w:space="0" w:color="auto"/>
          </w:divBdr>
        </w:div>
        <w:div w:id="1034188466">
          <w:marLeft w:val="274"/>
          <w:marRight w:val="0"/>
          <w:marTop w:val="0"/>
          <w:marBottom w:val="180"/>
          <w:divBdr>
            <w:top w:val="none" w:sz="0" w:space="0" w:color="auto"/>
            <w:left w:val="none" w:sz="0" w:space="0" w:color="auto"/>
            <w:bottom w:val="none" w:sz="0" w:space="0" w:color="auto"/>
            <w:right w:val="none" w:sz="0" w:space="0" w:color="auto"/>
          </w:divBdr>
        </w:div>
        <w:div w:id="2094862370">
          <w:marLeft w:val="274"/>
          <w:marRight w:val="0"/>
          <w:marTop w:val="0"/>
          <w:marBottom w:val="180"/>
          <w:divBdr>
            <w:top w:val="none" w:sz="0" w:space="0" w:color="auto"/>
            <w:left w:val="none" w:sz="0" w:space="0" w:color="auto"/>
            <w:bottom w:val="none" w:sz="0" w:space="0" w:color="auto"/>
            <w:right w:val="none" w:sz="0" w:space="0" w:color="auto"/>
          </w:divBdr>
        </w:div>
        <w:div w:id="1223100653">
          <w:marLeft w:val="274"/>
          <w:marRight w:val="0"/>
          <w:marTop w:val="0"/>
          <w:marBottom w:val="180"/>
          <w:divBdr>
            <w:top w:val="none" w:sz="0" w:space="0" w:color="auto"/>
            <w:left w:val="none" w:sz="0" w:space="0" w:color="auto"/>
            <w:bottom w:val="none" w:sz="0" w:space="0" w:color="auto"/>
            <w:right w:val="none" w:sz="0" w:space="0" w:color="auto"/>
          </w:divBdr>
        </w:div>
        <w:div w:id="521943362">
          <w:marLeft w:val="274"/>
          <w:marRight w:val="0"/>
          <w:marTop w:val="0"/>
          <w:marBottom w:val="180"/>
          <w:divBdr>
            <w:top w:val="none" w:sz="0" w:space="0" w:color="auto"/>
            <w:left w:val="none" w:sz="0" w:space="0" w:color="auto"/>
            <w:bottom w:val="none" w:sz="0" w:space="0" w:color="auto"/>
            <w:right w:val="none" w:sz="0" w:space="0" w:color="auto"/>
          </w:divBdr>
        </w:div>
        <w:div w:id="815219541">
          <w:marLeft w:val="274"/>
          <w:marRight w:val="0"/>
          <w:marTop w:val="0"/>
          <w:marBottom w:val="180"/>
          <w:divBdr>
            <w:top w:val="none" w:sz="0" w:space="0" w:color="auto"/>
            <w:left w:val="none" w:sz="0" w:space="0" w:color="auto"/>
            <w:bottom w:val="none" w:sz="0" w:space="0" w:color="auto"/>
            <w:right w:val="none" w:sz="0" w:space="0" w:color="auto"/>
          </w:divBdr>
        </w:div>
        <w:div w:id="532304416">
          <w:marLeft w:val="274"/>
          <w:marRight w:val="0"/>
          <w:marTop w:val="0"/>
          <w:marBottom w:val="180"/>
          <w:divBdr>
            <w:top w:val="none" w:sz="0" w:space="0" w:color="auto"/>
            <w:left w:val="none" w:sz="0" w:space="0" w:color="auto"/>
            <w:bottom w:val="none" w:sz="0" w:space="0" w:color="auto"/>
            <w:right w:val="none" w:sz="0" w:space="0" w:color="auto"/>
          </w:divBdr>
        </w:div>
      </w:divsChild>
    </w:div>
    <w:div w:id="1161583259">
      <w:bodyDiv w:val="1"/>
      <w:marLeft w:val="0"/>
      <w:marRight w:val="0"/>
      <w:marTop w:val="0"/>
      <w:marBottom w:val="0"/>
      <w:divBdr>
        <w:top w:val="none" w:sz="0" w:space="0" w:color="auto"/>
        <w:left w:val="none" w:sz="0" w:space="0" w:color="auto"/>
        <w:bottom w:val="none" w:sz="0" w:space="0" w:color="auto"/>
        <w:right w:val="none" w:sz="0" w:space="0" w:color="auto"/>
      </w:divBdr>
      <w:divsChild>
        <w:div w:id="1822651887">
          <w:marLeft w:val="446"/>
          <w:marRight w:val="0"/>
          <w:marTop w:val="0"/>
          <w:marBottom w:val="0"/>
          <w:divBdr>
            <w:top w:val="none" w:sz="0" w:space="0" w:color="auto"/>
            <w:left w:val="none" w:sz="0" w:space="0" w:color="auto"/>
            <w:bottom w:val="none" w:sz="0" w:space="0" w:color="auto"/>
            <w:right w:val="none" w:sz="0" w:space="0" w:color="auto"/>
          </w:divBdr>
        </w:div>
        <w:div w:id="1289703314">
          <w:marLeft w:val="446"/>
          <w:marRight w:val="0"/>
          <w:marTop w:val="0"/>
          <w:marBottom w:val="0"/>
          <w:divBdr>
            <w:top w:val="none" w:sz="0" w:space="0" w:color="auto"/>
            <w:left w:val="none" w:sz="0" w:space="0" w:color="auto"/>
            <w:bottom w:val="none" w:sz="0" w:space="0" w:color="auto"/>
            <w:right w:val="none" w:sz="0" w:space="0" w:color="auto"/>
          </w:divBdr>
        </w:div>
      </w:divsChild>
    </w:div>
    <w:div w:id="1249584642">
      <w:bodyDiv w:val="1"/>
      <w:marLeft w:val="0"/>
      <w:marRight w:val="0"/>
      <w:marTop w:val="0"/>
      <w:marBottom w:val="0"/>
      <w:divBdr>
        <w:top w:val="none" w:sz="0" w:space="0" w:color="auto"/>
        <w:left w:val="none" w:sz="0" w:space="0" w:color="auto"/>
        <w:bottom w:val="none" w:sz="0" w:space="0" w:color="auto"/>
        <w:right w:val="none" w:sz="0" w:space="0" w:color="auto"/>
      </w:divBdr>
      <w:divsChild>
        <w:div w:id="1253473426">
          <w:marLeft w:val="1166"/>
          <w:marRight w:val="0"/>
          <w:marTop w:val="0"/>
          <w:marBottom w:val="0"/>
          <w:divBdr>
            <w:top w:val="none" w:sz="0" w:space="0" w:color="auto"/>
            <w:left w:val="none" w:sz="0" w:space="0" w:color="auto"/>
            <w:bottom w:val="none" w:sz="0" w:space="0" w:color="auto"/>
            <w:right w:val="none" w:sz="0" w:space="0" w:color="auto"/>
          </w:divBdr>
        </w:div>
        <w:div w:id="993334692">
          <w:marLeft w:val="1166"/>
          <w:marRight w:val="0"/>
          <w:marTop w:val="0"/>
          <w:marBottom w:val="0"/>
          <w:divBdr>
            <w:top w:val="none" w:sz="0" w:space="0" w:color="auto"/>
            <w:left w:val="none" w:sz="0" w:space="0" w:color="auto"/>
            <w:bottom w:val="none" w:sz="0" w:space="0" w:color="auto"/>
            <w:right w:val="none" w:sz="0" w:space="0" w:color="auto"/>
          </w:divBdr>
        </w:div>
        <w:div w:id="1371103761">
          <w:marLeft w:val="1166"/>
          <w:marRight w:val="0"/>
          <w:marTop w:val="0"/>
          <w:marBottom w:val="0"/>
          <w:divBdr>
            <w:top w:val="none" w:sz="0" w:space="0" w:color="auto"/>
            <w:left w:val="none" w:sz="0" w:space="0" w:color="auto"/>
            <w:bottom w:val="none" w:sz="0" w:space="0" w:color="auto"/>
            <w:right w:val="none" w:sz="0" w:space="0" w:color="auto"/>
          </w:divBdr>
        </w:div>
        <w:div w:id="278738">
          <w:marLeft w:val="1166"/>
          <w:marRight w:val="0"/>
          <w:marTop w:val="0"/>
          <w:marBottom w:val="0"/>
          <w:divBdr>
            <w:top w:val="none" w:sz="0" w:space="0" w:color="auto"/>
            <w:left w:val="none" w:sz="0" w:space="0" w:color="auto"/>
            <w:bottom w:val="none" w:sz="0" w:space="0" w:color="auto"/>
            <w:right w:val="none" w:sz="0" w:space="0" w:color="auto"/>
          </w:divBdr>
        </w:div>
        <w:div w:id="1950115750">
          <w:marLeft w:val="1166"/>
          <w:marRight w:val="0"/>
          <w:marTop w:val="0"/>
          <w:marBottom w:val="0"/>
          <w:divBdr>
            <w:top w:val="none" w:sz="0" w:space="0" w:color="auto"/>
            <w:left w:val="none" w:sz="0" w:space="0" w:color="auto"/>
            <w:bottom w:val="none" w:sz="0" w:space="0" w:color="auto"/>
            <w:right w:val="none" w:sz="0" w:space="0" w:color="auto"/>
          </w:divBdr>
        </w:div>
        <w:div w:id="1853763322">
          <w:marLeft w:val="1166"/>
          <w:marRight w:val="0"/>
          <w:marTop w:val="0"/>
          <w:marBottom w:val="0"/>
          <w:divBdr>
            <w:top w:val="none" w:sz="0" w:space="0" w:color="auto"/>
            <w:left w:val="none" w:sz="0" w:space="0" w:color="auto"/>
            <w:bottom w:val="none" w:sz="0" w:space="0" w:color="auto"/>
            <w:right w:val="none" w:sz="0" w:space="0" w:color="auto"/>
          </w:divBdr>
        </w:div>
      </w:divsChild>
    </w:div>
    <w:div w:id="1269510779">
      <w:bodyDiv w:val="1"/>
      <w:marLeft w:val="0"/>
      <w:marRight w:val="0"/>
      <w:marTop w:val="0"/>
      <w:marBottom w:val="0"/>
      <w:divBdr>
        <w:top w:val="none" w:sz="0" w:space="0" w:color="auto"/>
        <w:left w:val="none" w:sz="0" w:space="0" w:color="auto"/>
        <w:bottom w:val="none" w:sz="0" w:space="0" w:color="auto"/>
        <w:right w:val="none" w:sz="0" w:space="0" w:color="auto"/>
      </w:divBdr>
    </w:div>
    <w:div w:id="1282541264">
      <w:bodyDiv w:val="1"/>
      <w:marLeft w:val="0"/>
      <w:marRight w:val="0"/>
      <w:marTop w:val="0"/>
      <w:marBottom w:val="0"/>
      <w:divBdr>
        <w:top w:val="none" w:sz="0" w:space="0" w:color="auto"/>
        <w:left w:val="none" w:sz="0" w:space="0" w:color="auto"/>
        <w:bottom w:val="none" w:sz="0" w:space="0" w:color="auto"/>
        <w:right w:val="none" w:sz="0" w:space="0" w:color="auto"/>
      </w:divBdr>
      <w:divsChild>
        <w:div w:id="1702246896">
          <w:marLeft w:val="547"/>
          <w:marRight w:val="0"/>
          <w:marTop w:val="0"/>
          <w:marBottom w:val="0"/>
          <w:divBdr>
            <w:top w:val="none" w:sz="0" w:space="0" w:color="auto"/>
            <w:left w:val="none" w:sz="0" w:space="0" w:color="auto"/>
            <w:bottom w:val="none" w:sz="0" w:space="0" w:color="auto"/>
            <w:right w:val="none" w:sz="0" w:space="0" w:color="auto"/>
          </w:divBdr>
        </w:div>
      </w:divsChild>
    </w:div>
    <w:div w:id="1284732112">
      <w:bodyDiv w:val="1"/>
      <w:marLeft w:val="0"/>
      <w:marRight w:val="0"/>
      <w:marTop w:val="0"/>
      <w:marBottom w:val="0"/>
      <w:divBdr>
        <w:top w:val="none" w:sz="0" w:space="0" w:color="auto"/>
        <w:left w:val="none" w:sz="0" w:space="0" w:color="auto"/>
        <w:bottom w:val="none" w:sz="0" w:space="0" w:color="auto"/>
        <w:right w:val="none" w:sz="0" w:space="0" w:color="auto"/>
      </w:divBdr>
      <w:divsChild>
        <w:div w:id="183567356">
          <w:marLeft w:val="446"/>
          <w:marRight w:val="0"/>
          <w:marTop w:val="0"/>
          <w:marBottom w:val="0"/>
          <w:divBdr>
            <w:top w:val="none" w:sz="0" w:space="0" w:color="auto"/>
            <w:left w:val="none" w:sz="0" w:space="0" w:color="auto"/>
            <w:bottom w:val="none" w:sz="0" w:space="0" w:color="auto"/>
            <w:right w:val="none" w:sz="0" w:space="0" w:color="auto"/>
          </w:divBdr>
        </w:div>
        <w:div w:id="1829831844">
          <w:marLeft w:val="446"/>
          <w:marRight w:val="0"/>
          <w:marTop w:val="0"/>
          <w:marBottom w:val="0"/>
          <w:divBdr>
            <w:top w:val="none" w:sz="0" w:space="0" w:color="auto"/>
            <w:left w:val="none" w:sz="0" w:space="0" w:color="auto"/>
            <w:bottom w:val="none" w:sz="0" w:space="0" w:color="auto"/>
            <w:right w:val="none" w:sz="0" w:space="0" w:color="auto"/>
          </w:divBdr>
        </w:div>
        <w:div w:id="1409231424">
          <w:marLeft w:val="446"/>
          <w:marRight w:val="0"/>
          <w:marTop w:val="0"/>
          <w:marBottom w:val="0"/>
          <w:divBdr>
            <w:top w:val="none" w:sz="0" w:space="0" w:color="auto"/>
            <w:left w:val="none" w:sz="0" w:space="0" w:color="auto"/>
            <w:bottom w:val="none" w:sz="0" w:space="0" w:color="auto"/>
            <w:right w:val="none" w:sz="0" w:space="0" w:color="auto"/>
          </w:divBdr>
        </w:div>
        <w:div w:id="2139907842">
          <w:marLeft w:val="1526"/>
          <w:marRight w:val="0"/>
          <w:marTop w:val="75"/>
          <w:marBottom w:val="0"/>
          <w:divBdr>
            <w:top w:val="none" w:sz="0" w:space="0" w:color="auto"/>
            <w:left w:val="none" w:sz="0" w:space="0" w:color="auto"/>
            <w:bottom w:val="none" w:sz="0" w:space="0" w:color="auto"/>
            <w:right w:val="none" w:sz="0" w:space="0" w:color="auto"/>
          </w:divBdr>
        </w:div>
        <w:div w:id="234970702">
          <w:marLeft w:val="1526"/>
          <w:marRight w:val="0"/>
          <w:marTop w:val="75"/>
          <w:marBottom w:val="0"/>
          <w:divBdr>
            <w:top w:val="none" w:sz="0" w:space="0" w:color="auto"/>
            <w:left w:val="none" w:sz="0" w:space="0" w:color="auto"/>
            <w:bottom w:val="none" w:sz="0" w:space="0" w:color="auto"/>
            <w:right w:val="none" w:sz="0" w:space="0" w:color="auto"/>
          </w:divBdr>
        </w:div>
        <w:div w:id="456800139">
          <w:marLeft w:val="1526"/>
          <w:marRight w:val="0"/>
          <w:marTop w:val="75"/>
          <w:marBottom w:val="0"/>
          <w:divBdr>
            <w:top w:val="none" w:sz="0" w:space="0" w:color="auto"/>
            <w:left w:val="none" w:sz="0" w:space="0" w:color="auto"/>
            <w:bottom w:val="none" w:sz="0" w:space="0" w:color="auto"/>
            <w:right w:val="none" w:sz="0" w:space="0" w:color="auto"/>
          </w:divBdr>
        </w:div>
        <w:div w:id="1424761005">
          <w:marLeft w:val="1526"/>
          <w:marRight w:val="0"/>
          <w:marTop w:val="75"/>
          <w:marBottom w:val="0"/>
          <w:divBdr>
            <w:top w:val="none" w:sz="0" w:space="0" w:color="auto"/>
            <w:left w:val="none" w:sz="0" w:space="0" w:color="auto"/>
            <w:bottom w:val="none" w:sz="0" w:space="0" w:color="auto"/>
            <w:right w:val="none" w:sz="0" w:space="0" w:color="auto"/>
          </w:divBdr>
        </w:div>
        <w:div w:id="1827353161">
          <w:marLeft w:val="1526"/>
          <w:marRight w:val="0"/>
          <w:marTop w:val="75"/>
          <w:marBottom w:val="0"/>
          <w:divBdr>
            <w:top w:val="none" w:sz="0" w:space="0" w:color="auto"/>
            <w:left w:val="none" w:sz="0" w:space="0" w:color="auto"/>
            <w:bottom w:val="none" w:sz="0" w:space="0" w:color="auto"/>
            <w:right w:val="none" w:sz="0" w:space="0" w:color="auto"/>
          </w:divBdr>
        </w:div>
        <w:div w:id="130950075">
          <w:marLeft w:val="432"/>
          <w:marRight w:val="0"/>
          <w:marTop w:val="0"/>
          <w:marBottom w:val="0"/>
          <w:divBdr>
            <w:top w:val="none" w:sz="0" w:space="0" w:color="auto"/>
            <w:left w:val="none" w:sz="0" w:space="0" w:color="auto"/>
            <w:bottom w:val="none" w:sz="0" w:space="0" w:color="auto"/>
            <w:right w:val="none" w:sz="0" w:space="0" w:color="auto"/>
          </w:divBdr>
        </w:div>
      </w:divsChild>
    </w:div>
    <w:div w:id="1286234587">
      <w:bodyDiv w:val="1"/>
      <w:marLeft w:val="0"/>
      <w:marRight w:val="0"/>
      <w:marTop w:val="0"/>
      <w:marBottom w:val="0"/>
      <w:divBdr>
        <w:top w:val="none" w:sz="0" w:space="0" w:color="auto"/>
        <w:left w:val="none" w:sz="0" w:space="0" w:color="auto"/>
        <w:bottom w:val="none" w:sz="0" w:space="0" w:color="auto"/>
        <w:right w:val="none" w:sz="0" w:space="0" w:color="auto"/>
      </w:divBdr>
      <w:divsChild>
        <w:div w:id="1309479317">
          <w:marLeft w:val="446"/>
          <w:marRight w:val="0"/>
          <w:marTop w:val="0"/>
          <w:marBottom w:val="0"/>
          <w:divBdr>
            <w:top w:val="none" w:sz="0" w:space="0" w:color="auto"/>
            <w:left w:val="none" w:sz="0" w:space="0" w:color="auto"/>
            <w:bottom w:val="none" w:sz="0" w:space="0" w:color="auto"/>
            <w:right w:val="none" w:sz="0" w:space="0" w:color="auto"/>
          </w:divBdr>
        </w:div>
        <w:div w:id="667052102">
          <w:marLeft w:val="446"/>
          <w:marRight w:val="0"/>
          <w:marTop w:val="0"/>
          <w:marBottom w:val="0"/>
          <w:divBdr>
            <w:top w:val="none" w:sz="0" w:space="0" w:color="auto"/>
            <w:left w:val="none" w:sz="0" w:space="0" w:color="auto"/>
            <w:bottom w:val="none" w:sz="0" w:space="0" w:color="auto"/>
            <w:right w:val="none" w:sz="0" w:space="0" w:color="auto"/>
          </w:divBdr>
        </w:div>
        <w:div w:id="1365904294">
          <w:marLeft w:val="446"/>
          <w:marRight w:val="0"/>
          <w:marTop w:val="0"/>
          <w:marBottom w:val="0"/>
          <w:divBdr>
            <w:top w:val="none" w:sz="0" w:space="0" w:color="auto"/>
            <w:left w:val="none" w:sz="0" w:space="0" w:color="auto"/>
            <w:bottom w:val="none" w:sz="0" w:space="0" w:color="auto"/>
            <w:right w:val="none" w:sz="0" w:space="0" w:color="auto"/>
          </w:divBdr>
        </w:div>
        <w:div w:id="113212410">
          <w:marLeft w:val="446"/>
          <w:marRight w:val="0"/>
          <w:marTop w:val="0"/>
          <w:marBottom w:val="0"/>
          <w:divBdr>
            <w:top w:val="none" w:sz="0" w:space="0" w:color="auto"/>
            <w:left w:val="none" w:sz="0" w:space="0" w:color="auto"/>
            <w:bottom w:val="none" w:sz="0" w:space="0" w:color="auto"/>
            <w:right w:val="none" w:sz="0" w:space="0" w:color="auto"/>
          </w:divBdr>
        </w:div>
      </w:divsChild>
    </w:div>
    <w:div w:id="1303266887">
      <w:bodyDiv w:val="1"/>
      <w:marLeft w:val="0"/>
      <w:marRight w:val="0"/>
      <w:marTop w:val="0"/>
      <w:marBottom w:val="0"/>
      <w:divBdr>
        <w:top w:val="none" w:sz="0" w:space="0" w:color="auto"/>
        <w:left w:val="none" w:sz="0" w:space="0" w:color="auto"/>
        <w:bottom w:val="none" w:sz="0" w:space="0" w:color="auto"/>
        <w:right w:val="none" w:sz="0" w:space="0" w:color="auto"/>
      </w:divBdr>
    </w:div>
    <w:div w:id="1305967284">
      <w:bodyDiv w:val="1"/>
      <w:marLeft w:val="0"/>
      <w:marRight w:val="0"/>
      <w:marTop w:val="0"/>
      <w:marBottom w:val="0"/>
      <w:divBdr>
        <w:top w:val="none" w:sz="0" w:space="0" w:color="auto"/>
        <w:left w:val="none" w:sz="0" w:space="0" w:color="auto"/>
        <w:bottom w:val="none" w:sz="0" w:space="0" w:color="auto"/>
        <w:right w:val="none" w:sz="0" w:space="0" w:color="auto"/>
      </w:divBdr>
    </w:div>
    <w:div w:id="1377198902">
      <w:bodyDiv w:val="1"/>
      <w:marLeft w:val="0"/>
      <w:marRight w:val="0"/>
      <w:marTop w:val="0"/>
      <w:marBottom w:val="0"/>
      <w:divBdr>
        <w:top w:val="none" w:sz="0" w:space="0" w:color="auto"/>
        <w:left w:val="none" w:sz="0" w:space="0" w:color="auto"/>
        <w:bottom w:val="none" w:sz="0" w:space="0" w:color="auto"/>
        <w:right w:val="none" w:sz="0" w:space="0" w:color="auto"/>
      </w:divBdr>
    </w:div>
    <w:div w:id="1406993978">
      <w:bodyDiv w:val="1"/>
      <w:marLeft w:val="0"/>
      <w:marRight w:val="0"/>
      <w:marTop w:val="0"/>
      <w:marBottom w:val="0"/>
      <w:divBdr>
        <w:top w:val="none" w:sz="0" w:space="0" w:color="auto"/>
        <w:left w:val="none" w:sz="0" w:space="0" w:color="auto"/>
        <w:bottom w:val="none" w:sz="0" w:space="0" w:color="auto"/>
        <w:right w:val="none" w:sz="0" w:space="0" w:color="auto"/>
      </w:divBdr>
    </w:div>
    <w:div w:id="1430663907">
      <w:bodyDiv w:val="1"/>
      <w:marLeft w:val="0"/>
      <w:marRight w:val="0"/>
      <w:marTop w:val="0"/>
      <w:marBottom w:val="0"/>
      <w:divBdr>
        <w:top w:val="none" w:sz="0" w:space="0" w:color="auto"/>
        <w:left w:val="none" w:sz="0" w:space="0" w:color="auto"/>
        <w:bottom w:val="none" w:sz="0" w:space="0" w:color="auto"/>
        <w:right w:val="none" w:sz="0" w:space="0" w:color="auto"/>
      </w:divBdr>
      <w:divsChild>
        <w:div w:id="1979459196">
          <w:marLeft w:val="720"/>
          <w:marRight w:val="0"/>
          <w:marTop w:val="0"/>
          <w:marBottom w:val="240"/>
          <w:divBdr>
            <w:top w:val="none" w:sz="0" w:space="0" w:color="auto"/>
            <w:left w:val="none" w:sz="0" w:space="0" w:color="auto"/>
            <w:bottom w:val="none" w:sz="0" w:space="0" w:color="auto"/>
            <w:right w:val="none" w:sz="0" w:space="0" w:color="auto"/>
          </w:divBdr>
        </w:div>
        <w:div w:id="792094753">
          <w:marLeft w:val="720"/>
          <w:marRight w:val="0"/>
          <w:marTop w:val="0"/>
          <w:marBottom w:val="240"/>
          <w:divBdr>
            <w:top w:val="none" w:sz="0" w:space="0" w:color="auto"/>
            <w:left w:val="none" w:sz="0" w:space="0" w:color="auto"/>
            <w:bottom w:val="none" w:sz="0" w:space="0" w:color="auto"/>
            <w:right w:val="none" w:sz="0" w:space="0" w:color="auto"/>
          </w:divBdr>
        </w:div>
      </w:divsChild>
    </w:div>
    <w:div w:id="1459493405">
      <w:bodyDiv w:val="1"/>
      <w:marLeft w:val="0"/>
      <w:marRight w:val="0"/>
      <w:marTop w:val="0"/>
      <w:marBottom w:val="0"/>
      <w:divBdr>
        <w:top w:val="none" w:sz="0" w:space="0" w:color="auto"/>
        <w:left w:val="none" w:sz="0" w:space="0" w:color="auto"/>
        <w:bottom w:val="none" w:sz="0" w:space="0" w:color="auto"/>
        <w:right w:val="none" w:sz="0" w:space="0" w:color="auto"/>
      </w:divBdr>
      <w:divsChild>
        <w:div w:id="1987314499">
          <w:marLeft w:val="446"/>
          <w:marRight w:val="0"/>
          <w:marTop w:val="0"/>
          <w:marBottom w:val="0"/>
          <w:divBdr>
            <w:top w:val="none" w:sz="0" w:space="0" w:color="auto"/>
            <w:left w:val="none" w:sz="0" w:space="0" w:color="auto"/>
            <w:bottom w:val="none" w:sz="0" w:space="0" w:color="auto"/>
            <w:right w:val="none" w:sz="0" w:space="0" w:color="auto"/>
          </w:divBdr>
        </w:div>
        <w:div w:id="1640919391">
          <w:marLeft w:val="446"/>
          <w:marRight w:val="0"/>
          <w:marTop w:val="0"/>
          <w:marBottom w:val="0"/>
          <w:divBdr>
            <w:top w:val="none" w:sz="0" w:space="0" w:color="auto"/>
            <w:left w:val="none" w:sz="0" w:space="0" w:color="auto"/>
            <w:bottom w:val="none" w:sz="0" w:space="0" w:color="auto"/>
            <w:right w:val="none" w:sz="0" w:space="0" w:color="auto"/>
          </w:divBdr>
        </w:div>
        <w:div w:id="473911070">
          <w:marLeft w:val="446"/>
          <w:marRight w:val="0"/>
          <w:marTop w:val="0"/>
          <w:marBottom w:val="0"/>
          <w:divBdr>
            <w:top w:val="none" w:sz="0" w:space="0" w:color="auto"/>
            <w:left w:val="none" w:sz="0" w:space="0" w:color="auto"/>
            <w:bottom w:val="none" w:sz="0" w:space="0" w:color="auto"/>
            <w:right w:val="none" w:sz="0" w:space="0" w:color="auto"/>
          </w:divBdr>
        </w:div>
        <w:div w:id="1006328452">
          <w:marLeft w:val="446"/>
          <w:marRight w:val="0"/>
          <w:marTop w:val="0"/>
          <w:marBottom w:val="0"/>
          <w:divBdr>
            <w:top w:val="none" w:sz="0" w:space="0" w:color="auto"/>
            <w:left w:val="none" w:sz="0" w:space="0" w:color="auto"/>
            <w:bottom w:val="none" w:sz="0" w:space="0" w:color="auto"/>
            <w:right w:val="none" w:sz="0" w:space="0" w:color="auto"/>
          </w:divBdr>
        </w:div>
        <w:div w:id="2004579979">
          <w:marLeft w:val="446"/>
          <w:marRight w:val="0"/>
          <w:marTop w:val="0"/>
          <w:marBottom w:val="0"/>
          <w:divBdr>
            <w:top w:val="none" w:sz="0" w:space="0" w:color="auto"/>
            <w:left w:val="none" w:sz="0" w:space="0" w:color="auto"/>
            <w:bottom w:val="none" w:sz="0" w:space="0" w:color="auto"/>
            <w:right w:val="none" w:sz="0" w:space="0" w:color="auto"/>
          </w:divBdr>
        </w:div>
      </w:divsChild>
    </w:div>
    <w:div w:id="1588149687">
      <w:bodyDiv w:val="1"/>
      <w:marLeft w:val="0"/>
      <w:marRight w:val="0"/>
      <w:marTop w:val="0"/>
      <w:marBottom w:val="0"/>
      <w:divBdr>
        <w:top w:val="none" w:sz="0" w:space="0" w:color="auto"/>
        <w:left w:val="none" w:sz="0" w:space="0" w:color="auto"/>
        <w:bottom w:val="none" w:sz="0" w:space="0" w:color="auto"/>
        <w:right w:val="none" w:sz="0" w:space="0" w:color="auto"/>
      </w:divBdr>
      <w:divsChild>
        <w:div w:id="39523305">
          <w:marLeft w:val="274"/>
          <w:marRight w:val="0"/>
          <w:marTop w:val="0"/>
          <w:marBottom w:val="0"/>
          <w:divBdr>
            <w:top w:val="none" w:sz="0" w:space="0" w:color="auto"/>
            <w:left w:val="none" w:sz="0" w:space="0" w:color="auto"/>
            <w:bottom w:val="none" w:sz="0" w:space="0" w:color="auto"/>
            <w:right w:val="none" w:sz="0" w:space="0" w:color="auto"/>
          </w:divBdr>
        </w:div>
        <w:div w:id="962883994">
          <w:marLeft w:val="274"/>
          <w:marRight w:val="0"/>
          <w:marTop w:val="0"/>
          <w:marBottom w:val="0"/>
          <w:divBdr>
            <w:top w:val="none" w:sz="0" w:space="0" w:color="auto"/>
            <w:left w:val="none" w:sz="0" w:space="0" w:color="auto"/>
            <w:bottom w:val="none" w:sz="0" w:space="0" w:color="auto"/>
            <w:right w:val="none" w:sz="0" w:space="0" w:color="auto"/>
          </w:divBdr>
        </w:div>
        <w:div w:id="652294624">
          <w:marLeft w:val="274"/>
          <w:marRight w:val="0"/>
          <w:marTop w:val="0"/>
          <w:marBottom w:val="0"/>
          <w:divBdr>
            <w:top w:val="none" w:sz="0" w:space="0" w:color="auto"/>
            <w:left w:val="none" w:sz="0" w:space="0" w:color="auto"/>
            <w:bottom w:val="none" w:sz="0" w:space="0" w:color="auto"/>
            <w:right w:val="none" w:sz="0" w:space="0" w:color="auto"/>
          </w:divBdr>
        </w:div>
        <w:div w:id="1904949453">
          <w:marLeft w:val="274"/>
          <w:marRight w:val="0"/>
          <w:marTop w:val="0"/>
          <w:marBottom w:val="0"/>
          <w:divBdr>
            <w:top w:val="none" w:sz="0" w:space="0" w:color="auto"/>
            <w:left w:val="none" w:sz="0" w:space="0" w:color="auto"/>
            <w:bottom w:val="none" w:sz="0" w:space="0" w:color="auto"/>
            <w:right w:val="none" w:sz="0" w:space="0" w:color="auto"/>
          </w:divBdr>
        </w:div>
        <w:div w:id="1172062237">
          <w:marLeft w:val="274"/>
          <w:marRight w:val="0"/>
          <w:marTop w:val="0"/>
          <w:marBottom w:val="0"/>
          <w:divBdr>
            <w:top w:val="none" w:sz="0" w:space="0" w:color="auto"/>
            <w:left w:val="none" w:sz="0" w:space="0" w:color="auto"/>
            <w:bottom w:val="none" w:sz="0" w:space="0" w:color="auto"/>
            <w:right w:val="none" w:sz="0" w:space="0" w:color="auto"/>
          </w:divBdr>
        </w:div>
        <w:div w:id="456723471">
          <w:marLeft w:val="274"/>
          <w:marRight w:val="0"/>
          <w:marTop w:val="0"/>
          <w:marBottom w:val="0"/>
          <w:divBdr>
            <w:top w:val="none" w:sz="0" w:space="0" w:color="auto"/>
            <w:left w:val="none" w:sz="0" w:space="0" w:color="auto"/>
            <w:bottom w:val="none" w:sz="0" w:space="0" w:color="auto"/>
            <w:right w:val="none" w:sz="0" w:space="0" w:color="auto"/>
          </w:divBdr>
        </w:div>
        <w:div w:id="1623657328">
          <w:marLeft w:val="274"/>
          <w:marRight w:val="0"/>
          <w:marTop w:val="0"/>
          <w:marBottom w:val="0"/>
          <w:divBdr>
            <w:top w:val="none" w:sz="0" w:space="0" w:color="auto"/>
            <w:left w:val="none" w:sz="0" w:space="0" w:color="auto"/>
            <w:bottom w:val="none" w:sz="0" w:space="0" w:color="auto"/>
            <w:right w:val="none" w:sz="0" w:space="0" w:color="auto"/>
          </w:divBdr>
        </w:div>
        <w:div w:id="1683123657">
          <w:marLeft w:val="274"/>
          <w:marRight w:val="0"/>
          <w:marTop w:val="0"/>
          <w:marBottom w:val="0"/>
          <w:divBdr>
            <w:top w:val="none" w:sz="0" w:space="0" w:color="auto"/>
            <w:left w:val="none" w:sz="0" w:space="0" w:color="auto"/>
            <w:bottom w:val="none" w:sz="0" w:space="0" w:color="auto"/>
            <w:right w:val="none" w:sz="0" w:space="0" w:color="auto"/>
          </w:divBdr>
        </w:div>
      </w:divsChild>
    </w:div>
    <w:div w:id="1595935613">
      <w:bodyDiv w:val="1"/>
      <w:marLeft w:val="0"/>
      <w:marRight w:val="0"/>
      <w:marTop w:val="0"/>
      <w:marBottom w:val="0"/>
      <w:divBdr>
        <w:top w:val="none" w:sz="0" w:space="0" w:color="auto"/>
        <w:left w:val="none" w:sz="0" w:space="0" w:color="auto"/>
        <w:bottom w:val="none" w:sz="0" w:space="0" w:color="auto"/>
        <w:right w:val="none" w:sz="0" w:space="0" w:color="auto"/>
      </w:divBdr>
    </w:div>
    <w:div w:id="1597707828">
      <w:bodyDiv w:val="1"/>
      <w:marLeft w:val="0"/>
      <w:marRight w:val="0"/>
      <w:marTop w:val="0"/>
      <w:marBottom w:val="0"/>
      <w:divBdr>
        <w:top w:val="none" w:sz="0" w:space="0" w:color="auto"/>
        <w:left w:val="none" w:sz="0" w:space="0" w:color="auto"/>
        <w:bottom w:val="none" w:sz="0" w:space="0" w:color="auto"/>
        <w:right w:val="none" w:sz="0" w:space="0" w:color="auto"/>
      </w:divBdr>
    </w:div>
    <w:div w:id="1659068465">
      <w:bodyDiv w:val="1"/>
      <w:marLeft w:val="0"/>
      <w:marRight w:val="0"/>
      <w:marTop w:val="0"/>
      <w:marBottom w:val="0"/>
      <w:divBdr>
        <w:top w:val="none" w:sz="0" w:space="0" w:color="auto"/>
        <w:left w:val="none" w:sz="0" w:space="0" w:color="auto"/>
        <w:bottom w:val="none" w:sz="0" w:space="0" w:color="auto"/>
        <w:right w:val="none" w:sz="0" w:space="0" w:color="auto"/>
      </w:divBdr>
      <w:divsChild>
        <w:div w:id="155876982">
          <w:marLeft w:val="547"/>
          <w:marRight w:val="0"/>
          <w:marTop w:val="0"/>
          <w:marBottom w:val="0"/>
          <w:divBdr>
            <w:top w:val="none" w:sz="0" w:space="0" w:color="auto"/>
            <w:left w:val="none" w:sz="0" w:space="0" w:color="auto"/>
            <w:bottom w:val="none" w:sz="0" w:space="0" w:color="auto"/>
            <w:right w:val="none" w:sz="0" w:space="0" w:color="auto"/>
          </w:divBdr>
        </w:div>
        <w:div w:id="1283153776">
          <w:marLeft w:val="547"/>
          <w:marRight w:val="0"/>
          <w:marTop w:val="0"/>
          <w:marBottom w:val="0"/>
          <w:divBdr>
            <w:top w:val="none" w:sz="0" w:space="0" w:color="auto"/>
            <w:left w:val="none" w:sz="0" w:space="0" w:color="auto"/>
            <w:bottom w:val="none" w:sz="0" w:space="0" w:color="auto"/>
            <w:right w:val="none" w:sz="0" w:space="0" w:color="auto"/>
          </w:divBdr>
        </w:div>
      </w:divsChild>
    </w:div>
    <w:div w:id="1690712791">
      <w:bodyDiv w:val="1"/>
      <w:marLeft w:val="0"/>
      <w:marRight w:val="0"/>
      <w:marTop w:val="0"/>
      <w:marBottom w:val="0"/>
      <w:divBdr>
        <w:top w:val="none" w:sz="0" w:space="0" w:color="auto"/>
        <w:left w:val="none" w:sz="0" w:space="0" w:color="auto"/>
        <w:bottom w:val="none" w:sz="0" w:space="0" w:color="auto"/>
        <w:right w:val="none" w:sz="0" w:space="0" w:color="auto"/>
      </w:divBdr>
      <w:divsChild>
        <w:div w:id="2087218329">
          <w:marLeft w:val="1555"/>
          <w:marRight w:val="0"/>
          <w:marTop w:val="285"/>
          <w:marBottom w:val="0"/>
          <w:divBdr>
            <w:top w:val="none" w:sz="0" w:space="0" w:color="auto"/>
            <w:left w:val="none" w:sz="0" w:space="0" w:color="auto"/>
            <w:bottom w:val="none" w:sz="0" w:space="0" w:color="auto"/>
            <w:right w:val="none" w:sz="0" w:space="0" w:color="auto"/>
          </w:divBdr>
        </w:div>
        <w:div w:id="1457522005">
          <w:marLeft w:val="1555"/>
          <w:marRight w:val="0"/>
          <w:marTop w:val="285"/>
          <w:marBottom w:val="0"/>
          <w:divBdr>
            <w:top w:val="none" w:sz="0" w:space="0" w:color="auto"/>
            <w:left w:val="none" w:sz="0" w:space="0" w:color="auto"/>
            <w:bottom w:val="none" w:sz="0" w:space="0" w:color="auto"/>
            <w:right w:val="none" w:sz="0" w:space="0" w:color="auto"/>
          </w:divBdr>
        </w:div>
        <w:div w:id="2018191220">
          <w:marLeft w:val="1555"/>
          <w:marRight w:val="0"/>
          <w:marTop w:val="285"/>
          <w:marBottom w:val="0"/>
          <w:divBdr>
            <w:top w:val="none" w:sz="0" w:space="0" w:color="auto"/>
            <w:left w:val="none" w:sz="0" w:space="0" w:color="auto"/>
            <w:bottom w:val="none" w:sz="0" w:space="0" w:color="auto"/>
            <w:right w:val="none" w:sz="0" w:space="0" w:color="auto"/>
          </w:divBdr>
        </w:div>
        <w:div w:id="773667413">
          <w:marLeft w:val="1555"/>
          <w:marRight w:val="0"/>
          <w:marTop w:val="285"/>
          <w:marBottom w:val="0"/>
          <w:divBdr>
            <w:top w:val="none" w:sz="0" w:space="0" w:color="auto"/>
            <w:left w:val="none" w:sz="0" w:space="0" w:color="auto"/>
            <w:bottom w:val="none" w:sz="0" w:space="0" w:color="auto"/>
            <w:right w:val="none" w:sz="0" w:space="0" w:color="auto"/>
          </w:divBdr>
        </w:div>
        <w:div w:id="295793371">
          <w:marLeft w:val="1555"/>
          <w:marRight w:val="0"/>
          <w:marTop w:val="285"/>
          <w:marBottom w:val="0"/>
          <w:divBdr>
            <w:top w:val="none" w:sz="0" w:space="0" w:color="auto"/>
            <w:left w:val="none" w:sz="0" w:space="0" w:color="auto"/>
            <w:bottom w:val="none" w:sz="0" w:space="0" w:color="auto"/>
            <w:right w:val="none" w:sz="0" w:space="0" w:color="auto"/>
          </w:divBdr>
        </w:div>
        <w:div w:id="33847009">
          <w:marLeft w:val="1555"/>
          <w:marRight w:val="0"/>
          <w:marTop w:val="285"/>
          <w:marBottom w:val="0"/>
          <w:divBdr>
            <w:top w:val="none" w:sz="0" w:space="0" w:color="auto"/>
            <w:left w:val="none" w:sz="0" w:space="0" w:color="auto"/>
            <w:bottom w:val="none" w:sz="0" w:space="0" w:color="auto"/>
            <w:right w:val="none" w:sz="0" w:space="0" w:color="auto"/>
          </w:divBdr>
        </w:div>
        <w:div w:id="404035898">
          <w:marLeft w:val="1555"/>
          <w:marRight w:val="0"/>
          <w:marTop w:val="285"/>
          <w:marBottom w:val="0"/>
          <w:divBdr>
            <w:top w:val="none" w:sz="0" w:space="0" w:color="auto"/>
            <w:left w:val="none" w:sz="0" w:space="0" w:color="auto"/>
            <w:bottom w:val="none" w:sz="0" w:space="0" w:color="auto"/>
            <w:right w:val="none" w:sz="0" w:space="0" w:color="auto"/>
          </w:divBdr>
        </w:div>
      </w:divsChild>
    </w:div>
    <w:div w:id="1709406092">
      <w:bodyDiv w:val="1"/>
      <w:marLeft w:val="0"/>
      <w:marRight w:val="0"/>
      <w:marTop w:val="0"/>
      <w:marBottom w:val="0"/>
      <w:divBdr>
        <w:top w:val="none" w:sz="0" w:space="0" w:color="auto"/>
        <w:left w:val="none" w:sz="0" w:space="0" w:color="auto"/>
        <w:bottom w:val="none" w:sz="0" w:space="0" w:color="auto"/>
        <w:right w:val="none" w:sz="0" w:space="0" w:color="auto"/>
      </w:divBdr>
      <w:divsChild>
        <w:div w:id="1991665150">
          <w:marLeft w:val="446"/>
          <w:marRight w:val="0"/>
          <w:marTop w:val="0"/>
          <w:marBottom w:val="0"/>
          <w:divBdr>
            <w:top w:val="none" w:sz="0" w:space="0" w:color="auto"/>
            <w:left w:val="none" w:sz="0" w:space="0" w:color="auto"/>
            <w:bottom w:val="none" w:sz="0" w:space="0" w:color="auto"/>
            <w:right w:val="none" w:sz="0" w:space="0" w:color="auto"/>
          </w:divBdr>
        </w:div>
        <w:div w:id="498078414">
          <w:marLeft w:val="446"/>
          <w:marRight w:val="0"/>
          <w:marTop w:val="0"/>
          <w:marBottom w:val="0"/>
          <w:divBdr>
            <w:top w:val="none" w:sz="0" w:space="0" w:color="auto"/>
            <w:left w:val="none" w:sz="0" w:space="0" w:color="auto"/>
            <w:bottom w:val="none" w:sz="0" w:space="0" w:color="auto"/>
            <w:right w:val="none" w:sz="0" w:space="0" w:color="auto"/>
          </w:divBdr>
        </w:div>
        <w:div w:id="1018967151">
          <w:marLeft w:val="446"/>
          <w:marRight w:val="0"/>
          <w:marTop w:val="0"/>
          <w:marBottom w:val="0"/>
          <w:divBdr>
            <w:top w:val="none" w:sz="0" w:space="0" w:color="auto"/>
            <w:left w:val="none" w:sz="0" w:space="0" w:color="auto"/>
            <w:bottom w:val="none" w:sz="0" w:space="0" w:color="auto"/>
            <w:right w:val="none" w:sz="0" w:space="0" w:color="auto"/>
          </w:divBdr>
        </w:div>
        <w:div w:id="952396807">
          <w:marLeft w:val="446"/>
          <w:marRight w:val="0"/>
          <w:marTop w:val="0"/>
          <w:marBottom w:val="0"/>
          <w:divBdr>
            <w:top w:val="none" w:sz="0" w:space="0" w:color="auto"/>
            <w:left w:val="none" w:sz="0" w:space="0" w:color="auto"/>
            <w:bottom w:val="none" w:sz="0" w:space="0" w:color="auto"/>
            <w:right w:val="none" w:sz="0" w:space="0" w:color="auto"/>
          </w:divBdr>
        </w:div>
      </w:divsChild>
    </w:div>
    <w:div w:id="1711027961">
      <w:bodyDiv w:val="1"/>
      <w:marLeft w:val="0"/>
      <w:marRight w:val="0"/>
      <w:marTop w:val="0"/>
      <w:marBottom w:val="0"/>
      <w:divBdr>
        <w:top w:val="none" w:sz="0" w:space="0" w:color="auto"/>
        <w:left w:val="none" w:sz="0" w:space="0" w:color="auto"/>
        <w:bottom w:val="none" w:sz="0" w:space="0" w:color="auto"/>
        <w:right w:val="none" w:sz="0" w:space="0" w:color="auto"/>
      </w:divBdr>
    </w:div>
    <w:div w:id="1723409680">
      <w:bodyDiv w:val="1"/>
      <w:marLeft w:val="0"/>
      <w:marRight w:val="0"/>
      <w:marTop w:val="0"/>
      <w:marBottom w:val="0"/>
      <w:divBdr>
        <w:top w:val="none" w:sz="0" w:space="0" w:color="auto"/>
        <w:left w:val="none" w:sz="0" w:space="0" w:color="auto"/>
        <w:bottom w:val="none" w:sz="0" w:space="0" w:color="auto"/>
        <w:right w:val="none" w:sz="0" w:space="0" w:color="auto"/>
      </w:divBdr>
      <w:divsChild>
        <w:div w:id="1315840090">
          <w:marLeft w:val="446"/>
          <w:marRight w:val="0"/>
          <w:marTop w:val="0"/>
          <w:marBottom w:val="0"/>
          <w:divBdr>
            <w:top w:val="none" w:sz="0" w:space="0" w:color="auto"/>
            <w:left w:val="none" w:sz="0" w:space="0" w:color="auto"/>
            <w:bottom w:val="none" w:sz="0" w:space="0" w:color="auto"/>
            <w:right w:val="none" w:sz="0" w:space="0" w:color="auto"/>
          </w:divBdr>
        </w:div>
        <w:div w:id="653024328">
          <w:marLeft w:val="446"/>
          <w:marRight w:val="0"/>
          <w:marTop w:val="0"/>
          <w:marBottom w:val="0"/>
          <w:divBdr>
            <w:top w:val="none" w:sz="0" w:space="0" w:color="auto"/>
            <w:left w:val="none" w:sz="0" w:space="0" w:color="auto"/>
            <w:bottom w:val="none" w:sz="0" w:space="0" w:color="auto"/>
            <w:right w:val="none" w:sz="0" w:space="0" w:color="auto"/>
          </w:divBdr>
        </w:div>
        <w:div w:id="1449741938">
          <w:marLeft w:val="446"/>
          <w:marRight w:val="0"/>
          <w:marTop w:val="0"/>
          <w:marBottom w:val="0"/>
          <w:divBdr>
            <w:top w:val="none" w:sz="0" w:space="0" w:color="auto"/>
            <w:left w:val="none" w:sz="0" w:space="0" w:color="auto"/>
            <w:bottom w:val="none" w:sz="0" w:space="0" w:color="auto"/>
            <w:right w:val="none" w:sz="0" w:space="0" w:color="auto"/>
          </w:divBdr>
        </w:div>
        <w:div w:id="107433377">
          <w:marLeft w:val="446"/>
          <w:marRight w:val="0"/>
          <w:marTop w:val="0"/>
          <w:marBottom w:val="0"/>
          <w:divBdr>
            <w:top w:val="none" w:sz="0" w:space="0" w:color="auto"/>
            <w:left w:val="none" w:sz="0" w:space="0" w:color="auto"/>
            <w:bottom w:val="none" w:sz="0" w:space="0" w:color="auto"/>
            <w:right w:val="none" w:sz="0" w:space="0" w:color="auto"/>
          </w:divBdr>
        </w:div>
        <w:div w:id="1776516227">
          <w:marLeft w:val="446"/>
          <w:marRight w:val="0"/>
          <w:marTop w:val="0"/>
          <w:marBottom w:val="0"/>
          <w:divBdr>
            <w:top w:val="none" w:sz="0" w:space="0" w:color="auto"/>
            <w:left w:val="none" w:sz="0" w:space="0" w:color="auto"/>
            <w:bottom w:val="none" w:sz="0" w:space="0" w:color="auto"/>
            <w:right w:val="none" w:sz="0" w:space="0" w:color="auto"/>
          </w:divBdr>
        </w:div>
      </w:divsChild>
    </w:div>
    <w:div w:id="1743940781">
      <w:bodyDiv w:val="1"/>
      <w:marLeft w:val="0"/>
      <w:marRight w:val="0"/>
      <w:marTop w:val="0"/>
      <w:marBottom w:val="0"/>
      <w:divBdr>
        <w:top w:val="none" w:sz="0" w:space="0" w:color="auto"/>
        <w:left w:val="none" w:sz="0" w:space="0" w:color="auto"/>
        <w:bottom w:val="none" w:sz="0" w:space="0" w:color="auto"/>
        <w:right w:val="none" w:sz="0" w:space="0" w:color="auto"/>
      </w:divBdr>
      <w:divsChild>
        <w:div w:id="758064980">
          <w:marLeft w:val="446"/>
          <w:marRight w:val="0"/>
          <w:marTop w:val="0"/>
          <w:marBottom w:val="0"/>
          <w:divBdr>
            <w:top w:val="none" w:sz="0" w:space="0" w:color="auto"/>
            <w:left w:val="none" w:sz="0" w:space="0" w:color="auto"/>
            <w:bottom w:val="none" w:sz="0" w:space="0" w:color="auto"/>
            <w:right w:val="none" w:sz="0" w:space="0" w:color="auto"/>
          </w:divBdr>
        </w:div>
        <w:div w:id="1573272643">
          <w:marLeft w:val="446"/>
          <w:marRight w:val="0"/>
          <w:marTop w:val="0"/>
          <w:marBottom w:val="0"/>
          <w:divBdr>
            <w:top w:val="none" w:sz="0" w:space="0" w:color="auto"/>
            <w:left w:val="none" w:sz="0" w:space="0" w:color="auto"/>
            <w:bottom w:val="none" w:sz="0" w:space="0" w:color="auto"/>
            <w:right w:val="none" w:sz="0" w:space="0" w:color="auto"/>
          </w:divBdr>
        </w:div>
      </w:divsChild>
    </w:div>
    <w:div w:id="1815414111">
      <w:bodyDiv w:val="1"/>
      <w:marLeft w:val="0"/>
      <w:marRight w:val="0"/>
      <w:marTop w:val="0"/>
      <w:marBottom w:val="0"/>
      <w:divBdr>
        <w:top w:val="none" w:sz="0" w:space="0" w:color="auto"/>
        <w:left w:val="none" w:sz="0" w:space="0" w:color="auto"/>
        <w:bottom w:val="none" w:sz="0" w:space="0" w:color="auto"/>
        <w:right w:val="none" w:sz="0" w:space="0" w:color="auto"/>
      </w:divBdr>
    </w:div>
    <w:div w:id="1844973742">
      <w:bodyDiv w:val="1"/>
      <w:marLeft w:val="0"/>
      <w:marRight w:val="0"/>
      <w:marTop w:val="0"/>
      <w:marBottom w:val="0"/>
      <w:divBdr>
        <w:top w:val="none" w:sz="0" w:space="0" w:color="auto"/>
        <w:left w:val="none" w:sz="0" w:space="0" w:color="auto"/>
        <w:bottom w:val="none" w:sz="0" w:space="0" w:color="auto"/>
        <w:right w:val="none" w:sz="0" w:space="0" w:color="auto"/>
      </w:divBdr>
    </w:div>
    <w:div w:id="1878081407">
      <w:bodyDiv w:val="1"/>
      <w:marLeft w:val="0"/>
      <w:marRight w:val="0"/>
      <w:marTop w:val="0"/>
      <w:marBottom w:val="0"/>
      <w:divBdr>
        <w:top w:val="none" w:sz="0" w:space="0" w:color="auto"/>
        <w:left w:val="none" w:sz="0" w:space="0" w:color="auto"/>
        <w:bottom w:val="none" w:sz="0" w:space="0" w:color="auto"/>
        <w:right w:val="none" w:sz="0" w:space="0" w:color="auto"/>
      </w:divBdr>
      <w:divsChild>
        <w:div w:id="1786928207">
          <w:marLeft w:val="1858"/>
          <w:marRight w:val="0"/>
          <w:marTop w:val="0"/>
          <w:marBottom w:val="240"/>
          <w:divBdr>
            <w:top w:val="none" w:sz="0" w:space="0" w:color="auto"/>
            <w:left w:val="none" w:sz="0" w:space="0" w:color="auto"/>
            <w:bottom w:val="none" w:sz="0" w:space="0" w:color="auto"/>
            <w:right w:val="none" w:sz="0" w:space="0" w:color="auto"/>
          </w:divBdr>
        </w:div>
        <w:div w:id="1836874260">
          <w:marLeft w:val="1858"/>
          <w:marRight w:val="0"/>
          <w:marTop w:val="0"/>
          <w:marBottom w:val="240"/>
          <w:divBdr>
            <w:top w:val="none" w:sz="0" w:space="0" w:color="auto"/>
            <w:left w:val="none" w:sz="0" w:space="0" w:color="auto"/>
            <w:bottom w:val="none" w:sz="0" w:space="0" w:color="auto"/>
            <w:right w:val="none" w:sz="0" w:space="0" w:color="auto"/>
          </w:divBdr>
        </w:div>
        <w:div w:id="432559354">
          <w:marLeft w:val="1858"/>
          <w:marRight w:val="0"/>
          <w:marTop w:val="0"/>
          <w:marBottom w:val="240"/>
          <w:divBdr>
            <w:top w:val="none" w:sz="0" w:space="0" w:color="auto"/>
            <w:left w:val="none" w:sz="0" w:space="0" w:color="auto"/>
            <w:bottom w:val="none" w:sz="0" w:space="0" w:color="auto"/>
            <w:right w:val="none" w:sz="0" w:space="0" w:color="auto"/>
          </w:divBdr>
        </w:div>
        <w:div w:id="1152334757">
          <w:marLeft w:val="1858"/>
          <w:marRight w:val="0"/>
          <w:marTop w:val="0"/>
          <w:marBottom w:val="240"/>
          <w:divBdr>
            <w:top w:val="none" w:sz="0" w:space="0" w:color="auto"/>
            <w:left w:val="none" w:sz="0" w:space="0" w:color="auto"/>
            <w:bottom w:val="none" w:sz="0" w:space="0" w:color="auto"/>
            <w:right w:val="none" w:sz="0" w:space="0" w:color="auto"/>
          </w:divBdr>
        </w:div>
        <w:div w:id="340816361">
          <w:marLeft w:val="1858"/>
          <w:marRight w:val="0"/>
          <w:marTop w:val="0"/>
          <w:marBottom w:val="240"/>
          <w:divBdr>
            <w:top w:val="none" w:sz="0" w:space="0" w:color="auto"/>
            <w:left w:val="none" w:sz="0" w:space="0" w:color="auto"/>
            <w:bottom w:val="none" w:sz="0" w:space="0" w:color="auto"/>
            <w:right w:val="none" w:sz="0" w:space="0" w:color="auto"/>
          </w:divBdr>
        </w:div>
        <w:div w:id="172887354">
          <w:marLeft w:val="1858"/>
          <w:marRight w:val="0"/>
          <w:marTop w:val="0"/>
          <w:marBottom w:val="240"/>
          <w:divBdr>
            <w:top w:val="none" w:sz="0" w:space="0" w:color="auto"/>
            <w:left w:val="none" w:sz="0" w:space="0" w:color="auto"/>
            <w:bottom w:val="none" w:sz="0" w:space="0" w:color="auto"/>
            <w:right w:val="none" w:sz="0" w:space="0" w:color="auto"/>
          </w:divBdr>
        </w:div>
      </w:divsChild>
    </w:div>
    <w:div w:id="1961916162">
      <w:bodyDiv w:val="1"/>
      <w:marLeft w:val="0"/>
      <w:marRight w:val="0"/>
      <w:marTop w:val="0"/>
      <w:marBottom w:val="0"/>
      <w:divBdr>
        <w:top w:val="none" w:sz="0" w:space="0" w:color="auto"/>
        <w:left w:val="none" w:sz="0" w:space="0" w:color="auto"/>
        <w:bottom w:val="none" w:sz="0" w:space="0" w:color="auto"/>
        <w:right w:val="none" w:sz="0" w:space="0" w:color="auto"/>
      </w:divBdr>
    </w:div>
    <w:div w:id="1972399437">
      <w:bodyDiv w:val="1"/>
      <w:marLeft w:val="0"/>
      <w:marRight w:val="0"/>
      <w:marTop w:val="0"/>
      <w:marBottom w:val="0"/>
      <w:divBdr>
        <w:top w:val="none" w:sz="0" w:space="0" w:color="auto"/>
        <w:left w:val="none" w:sz="0" w:space="0" w:color="auto"/>
        <w:bottom w:val="none" w:sz="0" w:space="0" w:color="auto"/>
        <w:right w:val="none" w:sz="0" w:space="0" w:color="auto"/>
      </w:divBdr>
    </w:div>
    <w:div w:id="2006468474">
      <w:bodyDiv w:val="1"/>
      <w:marLeft w:val="0"/>
      <w:marRight w:val="0"/>
      <w:marTop w:val="0"/>
      <w:marBottom w:val="0"/>
      <w:divBdr>
        <w:top w:val="none" w:sz="0" w:space="0" w:color="auto"/>
        <w:left w:val="none" w:sz="0" w:space="0" w:color="auto"/>
        <w:bottom w:val="none" w:sz="0" w:space="0" w:color="auto"/>
        <w:right w:val="none" w:sz="0" w:space="0" w:color="auto"/>
      </w:divBdr>
    </w:div>
    <w:div w:id="2022395001">
      <w:bodyDiv w:val="1"/>
      <w:marLeft w:val="0"/>
      <w:marRight w:val="0"/>
      <w:marTop w:val="0"/>
      <w:marBottom w:val="0"/>
      <w:divBdr>
        <w:top w:val="none" w:sz="0" w:space="0" w:color="auto"/>
        <w:left w:val="none" w:sz="0" w:space="0" w:color="auto"/>
        <w:bottom w:val="none" w:sz="0" w:space="0" w:color="auto"/>
        <w:right w:val="none" w:sz="0" w:space="0" w:color="auto"/>
      </w:divBdr>
    </w:div>
    <w:div w:id="2031056288">
      <w:bodyDiv w:val="1"/>
      <w:marLeft w:val="0"/>
      <w:marRight w:val="0"/>
      <w:marTop w:val="0"/>
      <w:marBottom w:val="0"/>
      <w:divBdr>
        <w:top w:val="none" w:sz="0" w:space="0" w:color="auto"/>
        <w:left w:val="none" w:sz="0" w:space="0" w:color="auto"/>
        <w:bottom w:val="none" w:sz="0" w:space="0" w:color="auto"/>
        <w:right w:val="none" w:sz="0" w:space="0" w:color="auto"/>
      </w:divBdr>
    </w:div>
    <w:div w:id="2064866831">
      <w:bodyDiv w:val="1"/>
      <w:marLeft w:val="0"/>
      <w:marRight w:val="0"/>
      <w:marTop w:val="0"/>
      <w:marBottom w:val="0"/>
      <w:divBdr>
        <w:top w:val="none" w:sz="0" w:space="0" w:color="auto"/>
        <w:left w:val="none" w:sz="0" w:space="0" w:color="auto"/>
        <w:bottom w:val="none" w:sz="0" w:space="0" w:color="auto"/>
        <w:right w:val="none" w:sz="0" w:space="0" w:color="auto"/>
      </w:divBdr>
    </w:div>
    <w:div w:id="2109353715">
      <w:bodyDiv w:val="1"/>
      <w:marLeft w:val="0"/>
      <w:marRight w:val="0"/>
      <w:marTop w:val="0"/>
      <w:marBottom w:val="0"/>
      <w:divBdr>
        <w:top w:val="none" w:sz="0" w:space="0" w:color="auto"/>
        <w:left w:val="none" w:sz="0" w:space="0" w:color="auto"/>
        <w:bottom w:val="none" w:sz="0" w:space="0" w:color="auto"/>
        <w:right w:val="none" w:sz="0" w:space="0" w:color="auto"/>
      </w:divBdr>
      <w:divsChild>
        <w:div w:id="2013026477">
          <w:marLeft w:val="274"/>
          <w:marRight w:val="0"/>
          <w:marTop w:val="0"/>
          <w:marBottom w:val="120"/>
          <w:divBdr>
            <w:top w:val="none" w:sz="0" w:space="0" w:color="auto"/>
            <w:left w:val="none" w:sz="0" w:space="0" w:color="auto"/>
            <w:bottom w:val="none" w:sz="0" w:space="0" w:color="auto"/>
            <w:right w:val="none" w:sz="0" w:space="0" w:color="auto"/>
          </w:divBdr>
        </w:div>
      </w:divsChild>
    </w:div>
    <w:div w:id="2119451288">
      <w:bodyDiv w:val="1"/>
      <w:marLeft w:val="0"/>
      <w:marRight w:val="0"/>
      <w:marTop w:val="0"/>
      <w:marBottom w:val="0"/>
      <w:divBdr>
        <w:top w:val="none" w:sz="0" w:space="0" w:color="auto"/>
        <w:left w:val="none" w:sz="0" w:space="0" w:color="auto"/>
        <w:bottom w:val="none" w:sz="0" w:space="0" w:color="auto"/>
        <w:right w:val="none" w:sz="0" w:space="0" w:color="auto"/>
      </w:divBdr>
      <w:divsChild>
        <w:div w:id="1025789160">
          <w:marLeft w:val="446"/>
          <w:marRight w:val="0"/>
          <w:marTop w:val="0"/>
          <w:marBottom w:val="0"/>
          <w:divBdr>
            <w:top w:val="none" w:sz="0" w:space="0" w:color="auto"/>
            <w:left w:val="none" w:sz="0" w:space="0" w:color="auto"/>
            <w:bottom w:val="none" w:sz="0" w:space="0" w:color="auto"/>
            <w:right w:val="none" w:sz="0" w:space="0" w:color="auto"/>
          </w:divBdr>
        </w:div>
        <w:div w:id="520164403">
          <w:marLeft w:val="446"/>
          <w:marRight w:val="0"/>
          <w:marTop w:val="0"/>
          <w:marBottom w:val="0"/>
          <w:divBdr>
            <w:top w:val="none" w:sz="0" w:space="0" w:color="auto"/>
            <w:left w:val="none" w:sz="0" w:space="0" w:color="auto"/>
            <w:bottom w:val="none" w:sz="0" w:space="0" w:color="auto"/>
            <w:right w:val="none" w:sz="0" w:space="0" w:color="auto"/>
          </w:divBdr>
        </w:div>
        <w:div w:id="1861580961">
          <w:marLeft w:val="446"/>
          <w:marRight w:val="0"/>
          <w:marTop w:val="0"/>
          <w:marBottom w:val="0"/>
          <w:divBdr>
            <w:top w:val="none" w:sz="0" w:space="0" w:color="auto"/>
            <w:left w:val="none" w:sz="0" w:space="0" w:color="auto"/>
            <w:bottom w:val="none" w:sz="0" w:space="0" w:color="auto"/>
            <w:right w:val="none" w:sz="0" w:space="0" w:color="auto"/>
          </w:divBdr>
        </w:div>
        <w:div w:id="1382510038">
          <w:marLeft w:val="1166"/>
          <w:marRight w:val="0"/>
          <w:marTop w:val="0"/>
          <w:marBottom w:val="0"/>
          <w:divBdr>
            <w:top w:val="none" w:sz="0" w:space="0" w:color="auto"/>
            <w:left w:val="none" w:sz="0" w:space="0" w:color="auto"/>
            <w:bottom w:val="none" w:sz="0" w:space="0" w:color="auto"/>
            <w:right w:val="none" w:sz="0" w:space="0" w:color="auto"/>
          </w:divBdr>
        </w:div>
        <w:div w:id="1904870421">
          <w:marLeft w:val="1166"/>
          <w:marRight w:val="0"/>
          <w:marTop w:val="0"/>
          <w:marBottom w:val="0"/>
          <w:divBdr>
            <w:top w:val="none" w:sz="0" w:space="0" w:color="auto"/>
            <w:left w:val="none" w:sz="0" w:space="0" w:color="auto"/>
            <w:bottom w:val="none" w:sz="0" w:space="0" w:color="auto"/>
            <w:right w:val="none" w:sz="0" w:space="0" w:color="auto"/>
          </w:divBdr>
        </w:div>
        <w:div w:id="2145078769">
          <w:marLeft w:val="1166"/>
          <w:marRight w:val="0"/>
          <w:marTop w:val="0"/>
          <w:marBottom w:val="0"/>
          <w:divBdr>
            <w:top w:val="none" w:sz="0" w:space="0" w:color="auto"/>
            <w:left w:val="none" w:sz="0" w:space="0" w:color="auto"/>
            <w:bottom w:val="none" w:sz="0" w:space="0" w:color="auto"/>
            <w:right w:val="none" w:sz="0" w:space="0" w:color="auto"/>
          </w:divBdr>
        </w:div>
        <w:div w:id="217138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wasteadviso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E6A6.E93D30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0987-B3E6-4878-8B2C-4C5A745A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Karen</dc:creator>
  <cp:keywords/>
  <dc:description/>
  <cp:lastModifiedBy>Shepherd, Sue</cp:lastModifiedBy>
  <cp:revision>2</cp:revision>
  <dcterms:created xsi:type="dcterms:W3CDTF">2023-07-20T13:49:00Z</dcterms:created>
  <dcterms:modified xsi:type="dcterms:W3CDTF">2023-07-20T13:49:00Z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2023-07-20T13:49:02Z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b007d819-da13-486c-8a41-0ceb2b64dd2a</vt:lpwstr>
  </property>
  <property fmtid="{D5CDD505-2E9C-101B-9397-08002B2CF9AE}" pid="8" name="MSIP_Label_4b4c8e33-e9bd-4b03-9952-88e447410871_ContentBits">
    <vt:lpwstr>3</vt:lpwstr>
  </property>
</Properties>
</file>